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80" w:rsidRDefault="004065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Usmeno izvješće predsjednika Nadzornog odbora na Skupštini HOK-a 2019.</w:t>
      </w:r>
      <w:r w:rsidR="00414380">
        <w:rPr>
          <w:rFonts w:ascii="Times New Roman" w:hAnsi="Times New Roman" w:cs="Times New Roman"/>
        </w:rPr>
        <w:t xml:space="preserve"> </w:t>
      </w:r>
    </w:p>
    <w:p w:rsidR="00440B76" w:rsidRDefault="00414380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(iz Zapisnika Skupštine)</w:t>
      </w:r>
    </w:p>
    <w:p w:rsidR="00406577" w:rsidRDefault="00406577">
      <w:pPr>
        <w:rPr>
          <w:rFonts w:ascii="Times New Roman" w:hAnsi="Times New Roman" w:cs="Times New Roman"/>
        </w:rPr>
      </w:pPr>
    </w:p>
    <w:p w:rsidR="00406577" w:rsidRPr="00406577" w:rsidRDefault="004065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”Poštovane kolegice i kolege, želim vas izvijestiti da je Nadzorni odbor pregledao financijska izvješća, dokumentaciju i izvješće revizijske tvrtke Pir d.o.o. i da nismo našli nikakvih nepravilnosti”.</w:t>
      </w:r>
    </w:p>
    <w:sectPr w:rsidR="00406577" w:rsidRPr="00406577" w:rsidSect="00440B7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77"/>
    <w:rsid w:val="00406577"/>
    <w:rsid w:val="00414380"/>
    <w:rsid w:val="0044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251</Characters>
  <Application>Microsoft Macintosh Word</Application>
  <DocSecurity>0</DocSecurity>
  <Lines>3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Barac</dc:creator>
  <cp:keywords/>
  <dc:description/>
  <cp:lastModifiedBy>Nataša Barac</cp:lastModifiedBy>
  <cp:revision>2</cp:revision>
  <dcterms:created xsi:type="dcterms:W3CDTF">2020-03-11T08:02:00Z</dcterms:created>
  <dcterms:modified xsi:type="dcterms:W3CDTF">2020-03-11T08:02:00Z</dcterms:modified>
</cp:coreProperties>
</file>