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83" w:rsidRPr="001C6D00" w:rsidRDefault="000B6783" w:rsidP="009608E6">
      <w:pPr>
        <w:widowControl w:val="0"/>
        <w:autoSpaceDE w:val="0"/>
        <w:autoSpaceDN w:val="0"/>
        <w:adjustRightInd w:val="0"/>
        <w:jc w:val="left"/>
        <w:rPr>
          <w:rFonts w:ascii="Times New Roman" w:hAnsi="Times New Roman"/>
          <w:b/>
          <w:bCs/>
          <w:lang w:val="hr-HR"/>
        </w:rPr>
      </w:pPr>
      <w:bookmarkStart w:id="0" w:name="_GoBack"/>
      <w:bookmarkEnd w:id="0"/>
    </w:p>
    <w:p w:rsidR="000B6783" w:rsidRPr="001C6D00" w:rsidRDefault="000B6783" w:rsidP="009608E6">
      <w:pPr>
        <w:widowControl w:val="0"/>
        <w:autoSpaceDE w:val="0"/>
        <w:autoSpaceDN w:val="0"/>
        <w:adjustRightInd w:val="0"/>
        <w:jc w:val="left"/>
        <w:rPr>
          <w:rFonts w:ascii="Times New Roman" w:hAnsi="Times New Roman"/>
          <w:b/>
          <w:bCs/>
          <w:lang w:val="hr-HR"/>
        </w:rPr>
      </w:pPr>
      <w:r w:rsidRPr="001C6D00">
        <w:rPr>
          <w:rFonts w:ascii="Times New Roman" w:hAnsi="Times New Roman"/>
          <w:b/>
          <w:bCs/>
          <w:lang w:val="hr-HR"/>
        </w:rPr>
        <w:t>UDRUGA ODVJETNIČKIH VJEŽBENIKA</w:t>
      </w:r>
    </w:p>
    <w:p w:rsidR="000B6783" w:rsidRPr="001C6D00" w:rsidRDefault="000B6783" w:rsidP="009608E6">
      <w:pPr>
        <w:widowControl w:val="0"/>
        <w:autoSpaceDE w:val="0"/>
        <w:autoSpaceDN w:val="0"/>
        <w:adjustRightInd w:val="0"/>
        <w:jc w:val="left"/>
        <w:rPr>
          <w:rFonts w:ascii="Times New Roman" w:hAnsi="Times New Roman"/>
          <w:b/>
          <w:bCs/>
          <w:lang w:val="hr-HR"/>
        </w:rPr>
      </w:pPr>
      <w:r w:rsidRPr="001C6D00">
        <w:rPr>
          <w:rFonts w:ascii="Times New Roman" w:hAnsi="Times New Roman"/>
          <w:b/>
          <w:bCs/>
          <w:lang w:val="hr-HR"/>
        </w:rPr>
        <w:t>pri Hrvatskoj odvjetničkoj komori</w:t>
      </w:r>
    </w:p>
    <w:p w:rsidR="000B6783" w:rsidRPr="001C6D00" w:rsidRDefault="000B6783" w:rsidP="009608E6">
      <w:pPr>
        <w:widowControl w:val="0"/>
        <w:autoSpaceDE w:val="0"/>
        <w:autoSpaceDN w:val="0"/>
        <w:adjustRightInd w:val="0"/>
        <w:jc w:val="left"/>
        <w:rPr>
          <w:rFonts w:ascii="Times New Roman" w:hAnsi="Times New Roman"/>
          <w:b/>
          <w:bCs/>
          <w:lang w:val="hr-HR"/>
        </w:rPr>
      </w:pPr>
      <w:r w:rsidRPr="001C6D00">
        <w:rPr>
          <w:rFonts w:ascii="Times New Roman" w:hAnsi="Times New Roman"/>
          <w:b/>
          <w:bCs/>
          <w:lang w:val="hr-HR"/>
        </w:rPr>
        <w:t>Koturaška 53/II</w:t>
      </w:r>
    </w:p>
    <w:p w:rsidR="000B6783" w:rsidRPr="001C6D00" w:rsidRDefault="000B6783" w:rsidP="009608E6">
      <w:pPr>
        <w:widowControl w:val="0"/>
        <w:autoSpaceDE w:val="0"/>
        <w:autoSpaceDN w:val="0"/>
        <w:adjustRightInd w:val="0"/>
        <w:jc w:val="left"/>
        <w:rPr>
          <w:rFonts w:ascii="Times New Roman" w:hAnsi="Times New Roman"/>
          <w:b/>
          <w:bCs/>
          <w:lang w:val="hr-HR"/>
        </w:rPr>
      </w:pPr>
    </w:p>
    <w:p w:rsidR="000B6783" w:rsidRPr="001C6D00" w:rsidRDefault="000B6783" w:rsidP="007C4782">
      <w:pPr>
        <w:widowControl w:val="0"/>
        <w:autoSpaceDE w:val="0"/>
        <w:autoSpaceDN w:val="0"/>
        <w:adjustRightInd w:val="0"/>
        <w:rPr>
          <w:rFonts w:ascii="Times New Roman" w:hAnsi="Times New Roman" w:cs="CourierCR-Bold"/>
          <w:b/>
          <w:bCs/>
          <w:lang w:val="hr-HR"/>
        </w:rPr>
      </w:pPr>
    </w:p>
    <w:p w:rsidR="000B6783" w:rsidRPr="001C6D00" w:rsidRDefault="000B6783" w:rsidP="007C4782">
      <w:pPr>
        <w:widowControl w:val="0"/>
        <w:autoSpaceDE w:val="0"/>
        <w:autoSpaceDN w:val="0"/>
        <w:adjustRightInd w:val="0"/>
        <w:rPr>
          <w:rFonts w:ascii="Times New Roman" w:hAnsi="Times New Roman" w:cs="CourierCR-Bold"/>
          <w:b/>
          <w:bCs/>
          <w:lang w:val="hr-HR"/>
        </w:rPr>
      </w:pPr>
      <w:bookmarkStart w:id="1" w:name="_Hlk9707726"/>
    </w:p>
    <w:p w:rsidR="000B6783" w:rsidRPr="001C6D00" w:rsidRDefault="000B6783" w:rsidP="00E47D08">
      <w:pPr>
        <w:widowControl w:val="0"/>
        <w:autoSpaceDE w:val="0"/>
        <w:autoSpaceDN w:val="0"/>
        <w:adjustRightInd w:val="0"/>
        <w:jc w:val="center"/>
        <w:rPr>
          <w:rFonts w:ascii="Times New Roman" w:hAnsi="Times New Roman" w:cs="CourierCR-Bold"/>
          <w:b/>
          <w:bCs/>
          <w:lang w:val="hr-HR"/>
        </w:rPr>
      </w:pPr>
      <w:r w:rsidRPr="001C6D00">
        <w:rPr>
          <w:rFonts w:ascii="Times New Roman" w:hAnsi="Times New Roman" w:cs="CourierCR-Bold"/>
          <w:b/>
          <w:bCs/>
          <w:lang w:val="hr-HR"/>
        </w:rPr>
        <w:t>Izvješće o radu Udruge odvjetničkih vježbenika</w:t>
      </w:r>
    </w:p>
    <w:p w:rsidR="000B6783" w:rsidRPr="001C6D00" w:rsidRDefault="000B6783" w:rsidP="00E47D08">
      <w:pPr>
        <w:widowControl w:val="0"/>
        <w:autoSpaceDE w:val="0"/>
        <w:autoSpaceDN w:val="0"/>
        <w:adjustRightInd w:val="0"/>
        <w:jc w:val="center"/>
        <w:rPr>
          <w:rFonts w:ascii="Times New Roman" w:hAnsi="Times New Roman" w:cs="CourierCR-Bold"/>
          <w:b/>
          <w:bCs/>
          <w:lang w:val="hr-HR"/>
        </w:rPr>
      </w:pPr>
      <w:r w:rsidRPr="001C6D00">
        <w:rPr>
          <w:rFonts w:ascii="Times New Roman" w:hAnsi="Times New Roman" w:cs="CourierCR-Bold"/>
          <w:b/>
          <w:bCs/>
          <w:lang w:val="hr-HR"/>
        </w:rPr>
        <w:t>pri Hrvatskoj odvjetničkoj komori</w:t>
      </w:r>
    </w:p>
    <w:p w:rsidR="000B6783" w:rsidRPr="001C6D00" w:rsidRDefault="000B6783" w:rsidP="00E47D08">
      <w:pPr>
        <w:widowControl w:val="0"/>
        <w:autoSpaceDE w:val="0"/>
        <w:autoSpaceDN w:val="0"/>
        <w:adjustRightInd w:val="0"/>
        <w:jc w:val="center"/>
        <w:rPr>
          <w:rFonts w:ascii="Times New Roman" w:hAnsi="Times New Roman" w:cs="CourierCR-Bold"/>
          <w:b/>
          <w:bCs/>
          <w:lang w:val="hr-HR"/>
        </w:rPr>
      </w:pPr>
      <w:r w:rsidRPr="001C6D00">
        <w:rPr>
          <w:rFonts w:ascii="Times New Roman" w:hAnsi="Times New Roman" w:cs="CourierCR-Bold"/>
          <w:b/>
          <w:bCs/>
          <w:lang w:val="hr-HR"/>
        </w:rPr>
        <w:t xml:space="preserve">za razdoblje od 8. lipnja 2018. </w:t>
      </w:r>
      <w:r>
        <w:rPr>
          <w:rFonts w:ascii="Times New Roman" w:hAnsi="Times New Roman" w:cs="CourierCR-Bold"/>
          <w:b/>
          <w:bCs/>
          <w:lang w:val="hr-HR"/>
        </w:rPr>
        <w:t>do 17. svibnja 2019.</w:t>
      </w:r>
    </w:p>
    <w:bookmarkEnd w:id="1"/>
    <w:p w:rsidR="000B6783" w:rsidRPr="001C6D00" w:rsidRDefault="000B6783" w:rsidP="009608E6">
      <w:pPr>
        <w:widowControl w:val="0"/>
        <w:autoSpaceDE w:val="0"/>
        <w:autoSpaceDN w:val="0"/>
        <w:adjustRightInd w:val="0"/>
        <w:jc w:val="left"/>
        <w:rPr>
          <w:rFonts w:ascii="Times New Roman" w:hAnsi="Times New Roman"/>
          <w:b/>
          <w:bCs/>
          <w:lang w:val="hr-HR"/>
        </w:rPr>
      </w:pPr>
    </w:p>
    <w:p w:rsidR="000B6783" w:rsidRPr="001C6D00" w:rsidRDefault="000B6783">
      <w:pPr>
        <w:rPr>
          <w:lang w:val="hr-HR"/>
        </w:rPr>
      </w:pPr>
    </w:p>
    <w:p w:rsidR="000B6783" w:rsidRPr="001C6D00" w:rsidRDefault="000B6783" w:rsidP="00BC0FCE">
      <w:pPr>
        <w:widowControl w:val="0"/>
        <w:autoSpaceDE w:val="0"/>
        <w:autoSpaceDN w:val="0"/>
        <w:adjustRightInd w:val="0"/>
        <w:rPr>
          <w:rFonts w:ascii="Times New Roman" w:hAnsi="Times New Roman" w:cs="CourierCR-Bold"/>
          <w:b/>
          <w:bCs/>
          <w:lang w:val="hr-HR"/>
        </w:rPr>
      </w:pPr>
      <w:r w:rsidRPr="001C6D00">
        <w:rPr>
          <w:rFonts w:ascii="Times New Roman" w:hAnsi="Times New Roman" w:cs="CourierCR-Bold"/>
          <w:b/>
          <w:bCs/>
          <w:lang w:val="hr-HR"/>
        </w:rPr>
        <w:t>Druženje za članove Udruge koji su pohađali seminar za stručno osposobljavanje za polaganje pravosudnog ispita</w:t>
      </w:r>
    </w:p>
    <w:p w:rsidR="000B6783" w:rsidRDefault="000B6783" w:rsidP="00BC0FCE">
      <w:pPr>
        <w:widowControl w:val="0"/>
        <w:autoSpaceDE w:val="0"/>
        <w:autoSpaceDN w:val="0"/>
        <w:adjustRightInd w:val="0"/>
        <w:rPr>
          <w:rFonts w:ascii="Times New Roman" w:hAnsi="Times New Roman" w:cs="CourierCR-Bold"/>
          <w:bCs/>
          <w:lang w:val="hr-HR"/>
        </w:rPr>
      </w:pPr>
      <w:r w:rsidRPr="001C6D00">
        <w:rPr>
          <w:rFonts w:ascii="Times New Roman" w:hAnsi="Times New Roman" w:cs="CourierCR-Bold"/>
          <w:bCs/>
          <w:lang w:val="hr-HR"/>
        </w:rPr>
        <w:t xml:space="preserve">Udruga je i ove godine za sve članove koji su pohađali seminare za stručno osposobljavanje za polaganje pravosudnog ispita u srpnju i kolovozu 2018. godine, organizirala druženje, kako bi se svi koji su pohađali seminar još bolje upoznali i razmijenili iskustva i opustili se. </w:t>
      </w:r>
    </w:p>
    <w:p w:rsidR="000B6783" w:rsidRDefault="000B6783" w:rsidP="00BC0FCE">
      <w:pPr>
        <w:widowControl w:val="0"/>
        <w:autoSpaceDE w:val="0"/>
        <w:autoSpaceDN w:val="0"/>
        <w:adjustRightInd w:val="0"/>
        <w:rPr>
          <w:rFonts w:ascii="Times New Roman" w:hAnsi="Times New Roman" w:cs="CourierCR-Bold"/>
          <w:bCs/>
          <w:lang w:val="hr-HR"/>
        </w:rPr>
      </w:pPr>
    </w:p>
    <w:p w:rsidR="000B6783" w:rsidRPr="001C6D00" w:rsidRDefault="000B6783" w:rsidP="00BC0FCE">
      <w:pPr>
        <w:widowControl w:val="0"/>
        <w:autoSpaceDE w:val="0"/>
        <w:autoSpaceDN w:val="0"/>
        <w:adjustRightInd w:val="0"/>
        <w:rPr>
          <w:rFonts w:ascii="Times New Roman" w:hAnsi="Times New Roman" w:cs="CourierCR-Bold"/>
          <w:b/>
          <w:bCs/>
          <w:lang w:val="hr-HR"/>
        </w:rPr>
      </w:pPr>
      <w:r w:rsidRPr="001C6D00">
        <w:rPr>
          <w:rFonts w:ascii="Times New Roman" w:hAnsi="Times New Roman" w:cs="CourierCR-Bold"/>
          <w:b/>
          <w:bCs/>
          <w:lang w:val="hr-HR"/>
        </w:rPr>
        <w:t>Sportske igre</w:t>
      </w:r>
    </w:p>
    <w:p w:rsidR="000B6783" w:rsidRPr="001C6D00" w:rsidRDefault="000B6783" w:rsidP="001C6D00">
      <w:pPr>
        <w:widowControl w:val="0"/>
        <w:autoSpaceDE w:val="0"/>
        <w:autoSpaceDN w:val="0"/>
        <w:adjustRightInd w:val="0"/>
        <w:rPr>
          <w:rFonts w:ascii="Times New Roman" w:hAnsi="Times New Roman"/>
          <w:bCs/>
          <w:lang w:val="hr-HR"/>
        </w:rPr>
      </w:pPr>
      <w:r w:rsidRPr="001C6D00">
        <w:rPr>
          <w:rFonts w:ascii="Times New Roman" w:hAnsi="Times New Roman"/>
          <w:bCs/>
          <w:lang w:val="hr-HR"/>
        </w:rPr>
        <w:t xml:space="preserve">Brojni članovi Udruge odvjetničkih vježbenika su sudjelovali na XXIII. Sportskim igrama odvjetnika i odvjetničkih vježbenika, koje su održane u Malom Lošinju u razdoblju od 20. do 23. rujna 2019. godine. Natjecali su se u brojnim sportskim disciplinama u muškoj i ženskoj konkurenciji te su kao Udruga proglašeni ukupnim pobjednikom igara. Pehar se čuva na sigurnome, kod predsjednika. </w:t>
      </w:r>
    </w:p>
    <w:p w:rsidR="000B6783" w:rsidRPr="001C6D00" w:rsidRDefault="000B6783" w:rsidP="001C6D00">
      <w:pPr>
        <w:widowControl w:val="0"/>
        <w:autoSpaceDE w:val="0"/>
        <w:autoSpaceDN w:val="0"/>
        <w:adjustRightInd w:val="0"/>
        <w:rPr>
          <w:rFonts w:ascii="Times New Roman" w:hAnsi="Times New Roman"/>
          <w:bCs/>
          <w:lang w:val="hr-HR"/>
        </w:rPr>
      </w:pPr>
    </w:p>
    <w:p w:rsidR="000B6783" w:rsidRDefault="000B6783" w:rsidP="001C6D00">
      <w:pPr>
        <w:widowControl w:val="0"/>
        <w:autoSpaceDE w:val="0"/>
        <w:autoSpaceDN w:val="0"/>
        <w:adjustRightInd w:val="0"/>
        <w:rPr>
          <w:rFonts w:ascii="Times New Roman" w:hAnsi="Times New Roman"/>
          <w:bCs/>
          <w:lang w:val="hr-HR"/>
        </w:rPr>
      </w:pPr>
      <w:r w:rsidRPr="001C6D00">
        <w:rPr>
          <w:rFonts w:ascii="Times New Roman" w:hAnsi="Times New Roman"/>
          <w:bCs/>
          <w:lang w:val="hr-HR"/>
        </w:rPr>
        <w:t xml:space="preserve">Kao i prethodnih godina, </w:t>
      </w:r>
      <w:r>
        <w:rPr>
          <w:rFonts w:ascii="Times New Roman" w:hAnsi="Times New Roman"/>
          <w:bCs/>
          <w:lang w:val="hr-HR"/>
        </w:rPr>
        <w:t>U</w:t>
      </w:r>
      <w:r w:rsidRPr="001C6D00">
        <w:rPr>
          <w:rFonts w:ascii="Times New Roman" w:hAnsi="Times New Roman"/>
          <w:bCs/>
          <w:lang w:val="hr-HR"/>
        </w:rPr>
        <w:t>druga je dala svoj doprinos i pri organizaciji sportskih igara na način da je osigurala majice s logom komore za sve vježbenike koji su sudjelovali na igrama.</w:t>
      </w:r>
    </w:p>
    <w:p w:rsidR="000B6783" w:rsidRPr="001C6D00" w:rsidRDefault="000B6783" w:rsidP="00BC0FCE">
      <w:pPr>
        <w:widowControl w:val="0"/>
        <w:autoSpaceDE w:val="0"/>
        <w:autoSpaceDN w:val="0"/>
        <w:adjustRightInd w:val="0"/>
        <w:rPr>
          <w:rFonts w:ascii="Times New Roman" w:hAnsi="Times New Roman" w:cs="CourierCR-Bold"/>
          <w:lang w:val="hr-HR"/>
        </w:rPr>
      </w:pPr>
    </w:p>
    <w:p w:rsidR="000B6783" w:rsidRPr="001C6D00" w:rsidRDefault="000B6783" w:rsidP="00BC0FCE">
      <w:pPr>
        <w:widowControl w:val="0"/>
        <w:autoSpaceDE w:val="0"/>
        <w:autoSpaceDN w:val="0"/>
        <w:adjustRightInd w:val="0"/>
        <w:rPr>
          <w:rFonts w:ascii="Times New Roman" w:hAnsi="Times New Roman" w:cs="CourierCR-Bold"/>
          <w:b/>
          <w:bCs/>
          <w:lang w:val="hr-HR"/>
        </w:rPr>
      </w:pPr>
      <w:r w:rsidRPr="001C6D00">
        <w:rPr>
          <w:rFonts w:ascii="Times New Roman" w:hAnsi="Times New Roman" w:cs="CourierCR-Bold"/>
          <w:b/>
          <w:bCs/>
          <w:lang w:val="hr-HR"/>
        </w:rPr>
        <w:t>Strani jezici</w:t>
      </w:r>
    </w:p>
    <w:p w:rsidR="000B6783" w:rsidRPr="00CB53AB" w:rsidRDefault="000B6783" w:rsidP="00F628A0">
      <w:pPr>
        <w:widowControl w:val="0"/>
        <w:autoSpaceDE w:val="0"/>
        <w:autoSpaceDN w:val="0"/>
        <w:adjustRightInd w:val="0"/>
        <w:rPr>
          <w:rFonts w:ascii="Times New Roman" w:hAnsi="Times New Roman"/>
          <w:bCs/>
          <w:lang w:val="hr-HR"/>
        </w:rPr>
      </w:pPr>
      <w:r w:rsidRPr="00CB53AB">
        <w:rPr>
          <w:rFonts w:ascii="Times New Roman" w:hAnsi="Times New Roman"/>
          <w:bCs/>
          <w:lang w:val="hr-HR"/>
        </w:rPr>
        <w:t xml:space="preserve">Udruga je u suradnji sa školom stranih jezika </w:t>
      </w:r>
      <w:r w:rsidRPr="00A30E64">
        <w:rPr>
          <w:rFonts w:ascii="Times New Roman" w:hAnsi="Times New Roman"/>
          <w:bCs/>
          <w:lang w:val="hr-HR"/>
        </w:rPr>
        <w:t xml:space="preserve">Centar za poslovni engleski jezik Moje znanje </w:t>
      </w:r>
      <w:r w:rsidRPr="00CB53AB">
        <w:rPr>
          <w:rFonts w:ascii="Times New Roman" w:hAnsi="Times New Roman"/>
          <w:bCs/>
          <w:lang w:val="hr-HR"/>
        </w:rPr>
        <w:t>organizirala tečajeve pravnog engleskog jezika u zimskom i ljetnom semestru, pri čemu je osigurala znatno povoljniju cijenu za sve članove HOK-a te dodatno sufinancirala tečaj.</w:t>
      </w:r>
    </w:p>
    <w:p w:rsidR="000B6783" w:rsidRPr="00CB53AB" w:rsidRDefault="000B6783" w:rsidP="00F628A0">
      <w:pPr>
        <w:widowControl w:val="0"/>
        <w:autoSpaceDE w:val="0"/>
        <w:autoSpaceDN w:val="0"/>
        <w:adjustRightInd w:val="0"/>
        <w:rPr>
          <w:rFonts w:ascii="Times New Roman" w:hAnsi="Times New Roman"/>
          <w:bCs/>
          <w:lang w:val="hr-HR"/>
        </w:rPr>
      </w:pPr>
    </w:p>
    <w:p w:rsidR="000B6783" w:rsidRPr="001C6D00" w:rsidRDefault="000B6783" w:rsidP="00F628A0">
      <w:pPr>
        <w:widowControl w:val="0"/>
        <w:autoSpaceDE w:val="0"/>
        <w:autoSpaceDN w:val="0"/>
        <w:adjustRightInd w:val="0"/>
        <w:rPr>
          <w:rFonts w:ascii="Times New Roman" w:hAnsi="Times New Roman"/>
          <w:bCs/>
          <w:lang w:val="hr-HR"/>
        </w:rPr>
      </w:pPr>
      <w:r w:rsidRPr="00CB53AB">
        <w:rPr>
          <w:rFonts w:ascii="Times New Roman" w:hAnsi="Times New Roman"/>
          <w:bCs/>
          <w:lang w:val="hr-HR"/>
        </w:rPr>
        <w:t>Također, sufinanciran</w:t>
      </w:r>
      <w:r>
        <w:rPr>
          <w:rFonts w:ascii="Times New Roman" w:hAnsi="Times New Roman"/>
          <w:bCs/>
          <w:lang w:val="hr-HR"/>
        </w:rPr>
        <w:t xml:space="preserve"> je </w:t>
      </w:r>
      <w:r w:rsidRPr="00CB53AB">
        <w:rPr>
          <w:rFonts w:ascii="Times New Roman" w:hAnsi="Times New Roman"/>
          <w:bCs/>
          <w:lang w:val="hr-HR"/>
        </w:rPr>
        <w:t xml:space="preserve">tečaj stranih jezika </w:t>
      </w:r>
      <w:r>
        <w:rPr>
          <w:rFonts w:ascii="Times New Roman" w:hAnsi="Times New Roman"/>
          <w:bCs/>
          <w:lang w:val="hr-HR"/>
        </w:rPr>
        <w:t xml:space="preserve">odvjetničkoj vježbenici </w:t>
      </w:r>
      <w:r w:rsidRPr="00CB53AB">
        <w:rPr>
          <w:rFonts w:ascii="Times New Roman" w:hAnsi="Times New Roman"/>
          <w:bCs/>
          <w:lang w:val="hr-HR"/>
        </w:rPr>
        <w:t>u Varaždinu.</w:t>
      </w:r>
    </w:p>
    <w:p w:rsidR="000B6783" w:rsidRPr="00EC0B87" w:rsidRDefault="000B6783" w:rsidP="00EC0B87">
      <w:pPr>
        <w:widowControl w:val="0"/>
        <w:autoSpaceDE w:val="0"/>
        <w:autoSpaceDN w:val="0"/>
        <w:adjustRightInd w:val="0"/>
        <w:rPr>
          <w:rFonts w:ascii="Times New Roman" w:hAnsi="Times New Roman"/>
          <w:bCs/>
          <w:lang w:val="hr-HR"/>
        </w:rPr>
      </w:pPr>
    </w:p>
    <w:p w:rsidR="000B6783" w:rsidRPr="00EC0B87" w:rsidRDefault="000B6783" w:rsidP="00EC0B87">
      <w:pPr>
        <w:widowControl w:val="0"/>
        <w:autoSpaceDE w:val="0"/>
        <w:autoSpaceDN w:val="0"/>
        <w:adjustRightInd w:val="0"/>
        <w:rPr>
          <w:rFonts w:ascii="Times New Roman" w:hAnsi="Times New Roman"/>
          <w:b/>
          <w:bCs/>
          <w:lang w:val="hr-HR"/>
        </w:rPr>
      </w:pPr>
      <w:r w:rsidRPr="00EC0B87">
        <w:rPr>
          <w:rFonts w:ascii="Times New Roman" w:hAnsi="Times New Roman"/>
          <w:b/>
          <w:bCs/>
          <w:lang w:val="hr-HR"/>
        </w:rPr>
        <w:t xml:space="preserve">Izbor predstavnika odvjetničkih vježbenika pri Odvjetničkom zboru </w:t>
      </w:r>
      <w:r>
        <w:rPr>
          <w:rFonts w:ascii="Times New Roman" w:hAnsi="Times New Roman"/>
          <w:b/>
          <w:bCs/>
          <w:lang w:val="hr-HR"/>
        </w:rPr>
        <w:t>Splitsko-dalmatinske županije</w:t>
      </w:r>
    </w:p>
    <w:p w:rsidR="000B6783" w:rsidRDefault="000B6783" w:rsidP="00EC0B87">
      <w:pPr>
        <w:widowControl w:val="0"/>
        <w:autoSpaceDE w:val="0"/>
        <w:autoSpaceDN w:val="0"/>
        <w:adjustRightInd w:val="0"/>
        <w:rPr>
          <w:rFonts w:ascii="Times New Roman" w:hAnsi="Times New Roman"/>
          <w:bCs/>
          <w:lang w:val="hr-HR"/>
        </w:rPr>
      </w:pPr>
      <w:r w:rsidRPr="00EC0B87">
        <w:rPr>
          <w:rFonts w:ascii="Times New Roman" w:hAnsi="Times New Roman"/>
          <w:bCs/>
          <w:lang w:val="hr-HR"/>
        </w:rPr>
        <w:t xml:space="preserve">Dana </w:t>
      </w:r>
      <w:r>
        <w:rPr>
          <w:rFonts w:ascii="Times New Roman" w:hAnsi="Times New Roman"/>
          <w:bCs/>
          <w:lang w:val="hr-HR"/>
        </w:rPr>
        <w:t>15</w:t>
      </w:r>
      <w:r w:rsidRPr="00EC0B87">
        <w:rPr>
          <w:rFonts w:ascii="Times New Roman" w:hAnsi="Times New Roman"/>
          <w:bCs/>
          <w:lang w:val="hr-HR"/>
        </w:rPr>
        <w:t xml:space="preserve">. </w:t>
      </w:r>
      <w:r>
        <w:rPr>
          <w:rFonts w:ascii="Times New Roman" w:hAnsi="Times New Roman"/>
          <w:bCs/>
          <w:lang w:val="hr-HR"/>
        </w:rPr>
        <w:t xml:space="preserve">lipnja </w:t>
      </w:r>
      <w:r w:rsidRPr="00EC0B87">
        <w:rPr>
          <w:rFonts w:ascii="Times New Roman" w:hAnsi="Times New Roman"/>
          <w:bCs/>
          <w:lang w:val="hr-HR"/>
        </w:rPr>
        <w:t>201</w:t>
      </w:r>
      <w:r>
        <w:rPr>
          <w:rFonts w:ascii="Times New Roman" w:hAnsi="Times New Roman"/>
          <w:bCs/>
          <w:lang w:val="hr-HR"/>
        </w:rPr>
        <w:t>8</w:t>
      </w:r>
      <w:r w:rsidRPr="00EC0B87">
        <w:rPr>
          <w:rFonts w:ascii="Times New Roman" w:hAnsi="Times New Roman"/>
          <w:bCs/>
          <w:lang w:val="hr-HR"/>
        </w:rPr>
        <w:t xml:space="preserve">. godine u prostorijama </w:t>
      </w:r>
      <w:r>
        <w:rPr>
          <w:rFonts w:ascii="Times New Roman" w:hAnsi="Times New Roman"/>
          <w:bCs/>
          <w:lang w:val="hr-HR"/>
        </w:rPr>
        <w:t xml:space="preserve">Odvjetničkog zbora Splitsko-dalmatinske županije </w:t>
      </w:r>
      <w:r w:rsidRPr="00EC0B87">
        <w:rPr>
          <w:rFonts w:ascii="Times New Roman" w:hAnsi="Times New Roman"/>
          <w:bCs/>
          <w:lang w:val="hr-HR"/>
        </w:rPr>
        <w:t xml:space="preserve">održan </w:t>
      </w:r>
      <w:r>
        <w:rPr>
          <w:rFonts w:ascii="Times New Roman" w:hAnsi="Times New Roman"/>
          <w:bCs/>
          <w:lang w:val="hr-HR"/>
        </w:rPr>
        <w:t xml:space="preserve">je </w:t>
      </w:r>
      <w:r w:rsidRPr="00EC0B87">
        <w:rPr>
          <w:rFonts w:ascii="Times New Roman" w:hAnsi="Times New Roman"/>
          <w:bCs/>
          <w:lang w:val="hr-HR"/>
        </w:rPr>
        <w:t xml:space="preserve">sastanak </w:t>
      </w:r>
      <w:r>
        <w:rPr>
          <w:rFonts w:ascii="Times New Roman" w:hAnsi="Times New Roman"/>
          <w:bCs/>
          <w:lang w:val="hr-HR"/>
        </w:rPr>
        <w:t>odvjetničkih vježbenika radi izbora predstavnika odvjetničkih vježbenika pri Odvjetničkom zboru Splitsko-dalmatinske županije.</w:t>
      </w:r>
    </w:p>
    <w:p w:rsidR="000B6783" w:rsidRPr="00EC0B87" w:rsidRDefault="000B6783" w:rsidP="00EC0B87">
      <w:pPr>
        <w:widowControl w:val="0"/>
        <w:autoSpaceDE w:val="0"/>
        <w:autoSpaceDN w:val="0"/>
        <w:adjustRightInd w:val="0"/>
        <w:rPr>
          <w:rFonts w:ascii="Times New Roman" w:hAnsi="Times New Roman"/>
          <w:bCs/>
          <w:lang w:val="hr-HR"/>
        </w:rPr>
      </w:pPr>
    </w:p>
    <w:p w:rsidR="000B6783" w:rsidRPr="001C6D00" w:rsidRDefault="000B6783" w:rsidP="00BC0FCE">
      <w:pPr>
        <w:widowControl w:val="0"/>
        <w:autoSpaceDE w:val="0"/>
        <w:autoSpaceDN w:val="0"/>
        <w:adjustRightInd w:val="0"/>
        <w:rPr>
          <w:rFonts w:ascii="Times New Roman" w:hAnsi="Times New Roman" w:cs="CourierCR-Bold"/>
          <w:b/>
          <w:bCs/>
          <w:lang w:val="hr-HR"/>
        </w:rPr>
      </w:pPr>
      <w:r w:rsidRPr="001C6D00">
        <w:rPr>
          <w:rFonts w:ascii="Times New Roman" w:hAnsi="Times New Roman" w:cs="CourierCR-Bold"/>
          <w:b/>
          <w:bCs/>
          <w:lang w:val="hr-HR"/>
        </w:rPr>
        <w:t>Božićna zabava odvjetničkih vježbenika</w:t>
      </w:r>
    </w:p>
    <w:p w:rsidR="000B6783" w:rsidRPr="001C6D00" w:rsidRDefault="000B6783" w:rsidP="00BC0FCE">
      <w:pPr>
        <w:widowControl w:val="0"/>
        <w:autoSpaceDE w:val="0"/>
        <w:autoSpaceDN w:val="0"/>
        <w:adjustRightInd w:val="0"/>
        <w:rPr>
          <w:rFonts w:ascii="Times New Roman" w:hAnsi="Times New Roman"/>
          <w:bCs/>
          <w:lang w:val="hr-HR"/>
        </w:rPr>
      </w:pPr>
      <w:r w:rsidRPr="001C6D00">
        <w:rPr>
          <w:rFonts w:ascii="Times New Roman" w:hAnsi="Times New Roman" w:cs="CourierCR-Bold"/>
          <w:bCs/>
          <w:lang w:val="hr-HR"/>
        </w:rPr>
        <w:t xml:space="preserve">Božićna </w:t>
      </w:r>
      <w:r w:rsidRPr="001C6D00">
        <w:rPr>
          <w:rFonts w:ascii="Times New Roman" w:hAnsi="Times New Roman"/>
          <w:bCs/>
          <w:lang w:val="hr-HR"/>
        </w:rPr>
        <w:t xml:space="preserve">zabava odvjetničkih vježbenika je održana u </w:t>
      </w:r>
      <w:r>
        <w:rPr>
          <w:rFonts w:ascii="Times New Roman" w:hAnsi="Times New Roman"/>
          <w:bCs/>
          <w:lang w:val="hr-HR"/>
        </w:rPr>
        <w:t>baru</w:t>
      </w:r>
      <w:r w:rsidRPr="001C6D00">
        <w:rPr>
          <w:rFonts w:ascii="Times New Roman" w:hAnsi="Times New Roman"/>
          <w:bCs/>
          <w:lang w:val="hr-HR"/>
        </w:rPr>
        <w:t xml:space="preserve"> </w:t>
      </w:r>
      <w:r>
        <w:rPr>
          <w:rFonts w:ascii="Times New Roman" w:hAnsi="Times New Roman"/>
          <w:bCs/>
          <w:lang w:val="hr-HR"/>
        </w:rPr>
        <w:t>Hugo's</w:t>
      </w:r>
      <w:r w:rsidRPr="001C6D00">
        <w:rPr>
          <w:rFonts w:ascii="Times New Roman" w:hAnsi="Times New Roman"/>
          <w:bCs/>
          <w:lang w:val="hr-HR"/>
        </w:rPr>
        <w:t xml:space="preserve">, dana </w:t>
      </w:r>
      <w:r>
        <w:rPr>
          <w:rFonts w:ascii="Times New Roman" w:hAnsi="Times New Roman"/>
          <w:bCs/>
          <w:lang w:val="hr-HR"/>
        </w:rPr>
        <w:t>8. prosinca 2018</w:t>
      </w:r>
      <w:r w:rsidRPr="001C6D00">
        <w:rPr>
          <w:rFonts w:ascii="Times New Roman" w:hAnsi="Times New Roman"/>
          <w:bCs/>
          <w:lang w:val="hr-HR"/>
        </w:rPr>
        <w:t>. godine. Subvencionirana cijena ulaznice za zabavu za odvjetničke vježbenike je iznosila 80,00 kn, a za odvjetnike 160,00 kn. Zabava je iskorištena za druženje članova Udruge iz cijele Hrvatske, a sve u cilju njihovog povezivanja.</w:t>
      </w:r>
    </w:p>
    <w:p w:rsidR="000B6783" w:rsidRPr="001C6D00" w:rsidRDefault="000B6783" w:rsidP="00BC0FCE">
      <w:pPr>
        <w:widowControl w:val="0"/>
        <w:autoSpaceDE w:val="0"/>
        <w:autoSpaceDN w:val="0"/>
        <w:adjustRightInd w:val="0"/>
        <w:rPr>
          <w:rFonts w:ascii="Times New Roman" w:hAnsi="Times New Roman"/>
          <w:bCs/>
          <w:lang w:val="hr-HR"/>
        </w:rPr>
      </w:pPr>
    </w:p>
    <w:p w:rsidR="000B6783" w:rsidRDefault="000B6783" w:rsidP="00BC0FCE">
      <w:pPr>
        <w:widowControl w:val="0"/>
        <w:autoSpaceDE w:val="0"/>
        <w:autoSpaceDN w:val="0"/>
        <w:adjustRightInd w:val="0"/>
        <w:jc w:val="left"/>
        <w:rPr>
          <w:rFonts w:ascii="Times New Roman" w:hAnsi="Times New Roman"/>
          <w:b/>
          <w:bCs/>
          <w:lang w:val="hr-HR"/>
        </w:rPr>
      </w:pPr>
    </w:p>
    <w:p w:rsidR="000B6783" w:rsidRDefault="000B6783" w:rsidP="00BC0FCE">
      <w:pPr>
        <w:widowControl w:val="0"/>
        <w:autoSpaceDE w:val="0"/>
        <w:autoSpaceDN w:val="0"/>
        <w:adjustRightInd w:val="0"/>
        <w:jc w:val="left"/>
        <w:rPr>
          <w:rFonts w:ascii="Times New Roman" w:hAnsi="Times New Roman"/>
          <w:b/>
          <w:bCs/>
          <w:lang w:val="hr-HR"/>
        </w:rPr>
      </w:pPr>
    </w:p>
    <w:p w:rsidR="000B6783" w:rsidRDefault="000B6783" w:rsidP="00BC0FCE">
      <w:pPr>
        <w:widowControl w:val="0"/>
        <w:autoSpaceDE w:val="0"/>
        <w:autoSpaceDN w:val="0"/>
        <w:adjustRightInd w:val="0"/>
        <w:jc w:val="left"/>
        <w:rPr>
          <w:rFonts w:ascii="Times New Roman" w:hAnsi="Times New Roman"/>
          <w:b/>
          <w:bCs/>
          <w:lang w:val="hr-HR"/>
        </w:rPr>
      </w:pPr>
    </w:p>
    <w:p w:rsidR="000B6783" w:rsidRPr="001C6D00" w:rsidRDefault="000B6783" w:rsidP="00BC0FCE">
      <w:pPr>
        <w:widowControl w:val="0"/>
        <w:autoSpaceDE w:val="0"/>
        <w:autoSpaceDN w:val="0"/>
        <w:adjustRightInd w:val="0"/>
        <w:jc w:val="left"/>
        <w:rPr>
          <w:rFonts w:ascii="Times New Roman" w:hAnsi="Times New Roman"/>
          <w:b/>
          <w:bCs/>
          <w:lang w:val="hr-HR"/>
        </w:rPr>
      </w:pPr>
      <w:r>
        <w:rPr>
          <w:rFonts w:ascii="Times New Roman" w:hAnsi="Times New Roman"/>
          <w:b/>
          <w:bCs/>
          <w:lang w:val="hr-HR"/>
        </w:rPr>
        <w:lastRenderedPageBreak/>
        <w:t>Izlet na Riječki karneval</w:t>
      </w:r>
    </w:p>
    <w:p w:rsidR="000B6783" w:rsidRPr="001C6D00" w:rsidRDefault="000B6783" w:rsidP="00BC0FCE">
      <w:pPr>
        <w:widowControl w:val="0"/>
        <w:autoSpaceDE w:val="0"/>
        <w:autoSpaceDN w:val="0"/>
        <w:adjustRightInd w:val="0"/>
        <w:rPr>
          <w:rFonts w:ascii="Times New Roman" w:hAnsi="Times New Roman"/>
          <w:bCs/>
          <w:lang w:val="hr-HR"/>
        </w:rPr>
      </w:pPr>
      <w:r w:rsidRPr="001C6D00">
        <w:rPr>
          <w:rFonts w:ascii="Times New Roman" w:hAnsi="Times New Roman"/>
          <w:bCs/>
          <w:lang w:val="hr-HR"/>
        </w:rPr>
        <w:t xml:space="preserve">Udruga odvjetničkih vježbenika je organizirala izlet na Riječki karneval </w:t>
      </w:r>
      <w:r>
        <w:rPr>
          <w:rFonts w:ascii="Times New Roman" w:hAnsi="Times New Roman"/>
          <w:bCs/>
          <w:lang w:val="hr-HR"/>
        </w:rPr>
        <w:t xml:space="preserve">od 2. do 3. ožujka 2019. </w:t>
      </w:r>
      <w:r w:rsidRPr="001C6D00">
        <w:rPr>
          <w:rFonts w:ascii="Times New Roman" w:hAnsi="Times New Roman"/>
          <w:bCs/>
          <w:lang w:val="hr-HR"/>
        </w:rPr>
        <w:t xml:space="preserve">za </w:t>
      </w:r>
      <w:r>
        <w:rPr>
          <w:rFonts w:ascii="Times New Roman" w:hAnsi="Times New Roman"/>
          <w:bCs/>
          <w:lang w:val="hr-HR"/>
        </w:rPr>
        <w:t>70</w:t>
      </w:r>
      <w:r w:rsidRPr="001C6D00">
        <w:rPr>
          <w:rFonts w:ascii="Times New Roman" w:hAnsi="Times New Roman"/>
          <w:bCs/>
          <w:lang w:val="hr-HR"/>
        </w:rPr>
        <w:t xml:space="preserve">-ak članova, pri čemu je sav trošak prijevoza snosila Udruga. Udruga je također osigurala povoljniju cijenu smještaja za svoje članove. Odaziv je bio dobar te sa zadovoljstvom možemo istaknuti da su sva slobodna mjesta bila popunjena. Izlet je ispunio svoju svrhu te se pokazao kao odličan način za međusobno upoznavanje naših članova. </w:t>
      </w:r>
    </w:p>
    <w:p w:rsidR="000B6783" w:rsidRPr="001C6D00" w:rsidRDefault="000B6783" w:rsidP="00BC0FCE">
      <w:pPr>
        <w:widowControl w:val="0"/>
        <w:autoSpaceDE w:val="0"/>
        <w:autoSpaceDN w:val="0"/>
        <w:adjustRightInd w:val="0"/>
        <w:rPr>
          <w:rFonts w:ascii="Times New Roman" w:hAnsi="Times New Roman"/>
          <w:b/>
          <w:bCs/>
          <w:lang w:val="hr-HR"/>
        </w:rPr>
      </w:pPr>
    </w:p>
    <w:p w:rsidR="000B6783" w:rsidRPr="001C6D00" w:rsidRDefault="000B6783" w:rsidP="00BC0FCE">
      <w:pPr>
        <w:widowControl w:val="0"/>
        <w:autoSpaceDE w:val="0"/>
        <w:autoSpaceDN w:val="0"/>
        <w:adjustRightInd w:val="0"/>
        <w:rPr>
          <w:rFonts w:ascii="Times New Roman" w:hAnsi="Times New Roman"/>
          <w:b/>
          <w:bCs/>
          <w:lang w:val="hr-HR"/>
        </w:rPr>
      </w:pPr>
      <w:r w:rsidRPr="001C6D00">
        <w:rPr>
          <w:rFonts w:ascii="Times New Roman" w:hAnsi="Times New Roman"/>
          <w:b/>
          <w:bCs/>
          <w:lang w:val="hr-HR"/>
        </w:rPr>
        <w:t>Suradnja s vježbenicima izvan Zagreba</w:t>
      </w:r>
    </w:p>
    <w:p w:rsidR="000B6783" w:rsidRPr="001C6D00" w:rsidRDefault="000B6783" w:rsidP="00BC0FCE">
      <w:pPr>
        <w:widowControl w:val="0"/>
        <w:autoSpaceDE w:val="0"/>
        <w:autoSpaceDN w:val="0"/>
        <w:adjustRightInd w:val="0"/>
        <w:rPr>
          <w:rFonts w:ascii="Times New Roman" w:hAnsi="Times New Roman"/>
          <w:bCs/>
          <w:lang w:val="hr-HR"/>
        </w:rPr>
      </w:pPr>
      <w:r>
        <w:rPr>
          <w:rFonts w:ascii="Times New Roman" w:hAnsi="Times New Roman"/>
          <w:bCs/>
          <w:lang w:val="hr-HR"/>
        </w:rPr>
        <w:t xml:space="preserve">Udruga je </w:t>
      </w:r>
      <w:r w:rsidRPr="001C6D00">
        <w:rPr>
          <w:rFonts w:ascii="Times New Roman" w:hAnsi="Times New Roman"/>
          <w:bCs/>
          <w:lang w:val="hr-HR"/>
        </w:rPr>
        <w:t>sufinancirala</w:t>
      </w:r>
      <w:r>
        <w:rPr>
          <w:rFonts w:ascii="Times New Roman" w:hAnsi="Times New Roman"/>
          <w:bCs/>
          <w:lang w:val="hr-HR"/>
        </w:rPr>
        <w:t xml:space="preserve"> tečaj</w:t>
      </w:r>
      <w:r w:rsidRPr="001C6D00">
        <w:rPr>
          <w:rFonts w:ascii="Times New Roman" w:hAnsi="Times New Roman"/>
          <w:bCs/>
          <w:lang w:val="hr-HR"/>
        </w:rPr>
        <w:t xml:space="preserve"> pravnog engleskog </w:t>
      </w:r>
      <w:r>
        <w:rPr>
          <w:rFonts w:ascii="Times New Roman" w:hAnsi="Times New Roman"/>
          <w:bCs/>
          <w:lang w:val="hr-HR"/>
        </w:rPr>
        <w:t xml:space="preserve">jezika pri </w:t>
      </w:r>
      <w:r>
        <w:rPr>
          <w:rFonts w:ascii="Times New Roman" w:hAnsi="Times New Roman"/>
          <w:lang w:val="hr-HR"/>
        </w:rPr>
        <w:t>Školi stranih jezika – Žiger</w:t>
      </w:r>
      <w:r w:rsidRPr="001C6D00">
        <w:rPr>
          <w:rFonts w:ascii="Times New Roman" w:hAnsi="Times New Roman"/>
          <w:bCs/>
          <w:lang w:val="hr-HR"/>
        </w:rPr>
        <w:t xml:space="preserve"> </w:t>
      </w:r>
      <w:r>
        <w:rPr>
          <w:rFonts w:ascii="Times New Roman" w:hAnsi="Times New Roman"/>
          <w:bCs/>
          <w:lang w:val="hr-HR"/>
        </w:rPr>
        <w:t>za vježbenicu</w:t>
      </w:r>
      <w:r w:rsidRPr="001C6D00">
        <w:rPr>
          <w:rFonts w:ascii="Times New Roman" w:hAnsi="Times New Roman"/>
          <w:bCs/>
          <w:lang w:val="hr-HR"/>
        </w:rPr>
        <w:t xml:space="preserve"> </w:t>
      </w:r>
      <w:r>
        <w:rPr>
          <w:rFonts w:ascii="Times New Roman" w:hAnsi="Times New Roman"/>
          <w:bCs/>
          <w:lang w:val="hr-HR"/>
        </w:rPr>
        <w:t>iz odvjetničkog zbora Varaždin.</w:t>
      </w:r>
    </w:p>
    <w:p w:rsidR="000B6783" w:rsidRPr="001C6D00" w:rsidRDefault="000B6783" w:rsidP="00BC0FCE">
      <w:pPr>
        <w:widowControl w:val="0"/>
        <w:autoSpaceDE w:val="0"/>
        <w:autoSpaceDN w:val="0"/>
        <w:adjustRightInd w:val="0"/>
        <w:rPr>
          <w:rFonts w:ascii="Times New Roman" w:hAnsi="Times New Roman"/>
          <w:bCs/>
          <w:lang w:val="hr-HR"/>
        </w:rPr>
      </w:pPr>
    </w:p>
    <w:p w:rsidR="000B6783" w:rsidRPr="001C6D00" w:rsidRDefault="000B6783" w:rsidP="00BC0FCE">
      <w:pPr>
        <w:widowControl w:val="0"/>
        <w:autoSpaceDE w:val="0"/>
        <w:autoSpaceDN w:val="0"/>
        <w:adjustRightInd w:val="0"/>
        <w:rPr>
          <w:rFonts w:ascii="Times New Roman" w:hAnsi="Times New Roman"/>
          <w:bCs/>
          <w:lang w:val="hr-HR"/>
        </w:rPr>
      </w:pPr>
      <w:r w:rsidRPr="001C6D00">
        <w:rPr>
          <w:rFonts w:ascii="Times New Roman" w:hAnsi="Times New Roman"/>
          <w:bCs/>
          <w:lang w:val="hr-HR"/>
        </w:rPr>
        <w:t>Udruga će u i ubuduće nastojati organizirati aktivnosti izvan Zagreba, a sve kako bi bila na usluzi svojim članovima iz svih dijelova Hrvatske.</w:t>
      </w:r>
    </w:p>
    <w:p w:rsidR="000B6783" w:rsidRPr="001C6D00" w:rsidRDefault="000B6783" w:rsidP="00BC0FCE">
      <w:pPr>
        <w:widowControl w:val="0"/>
        <w:autoSpaceDE w:val="0"/>
        <w:autoSpaceDN w:val="0"/>
        <w:adjustRightInd w:val="0"/>
        <w:rPr>
          <w:rFonts w:ascii="Times New Roman" w:hAnsi="Times New Roman" w:cs="CourierCR-Bold"/>
          <w:bCs/>
          <w:lang w:val="hr-HR"/>
        </w:rPr>
      </w:pPr>
    </w:p>
    <w:p w:rsidR="000B6783" w:rsidRPr="000238F8" w:rsidRDefault="000B6783" w:rsidP="00BC0FCE">
      <w:pPr>
        <w:widowControl w:val="0"/>
        <w:autoSpaceDE w:val="0"/>
        <w:autoSpaceDN w:val="0"/>
        <w:adjustRightInd w:val="0"/>
        <w:rPr>
          <w:rFonts w:ascii="Times New Roman" w:hAnsi="Times New Roman" w:cs="CourierCR-Bold"/>
          <w:b/>
          <w:bCs/>
          <w:lang w:val="hr-HR"/>
        </w:rPr>
      </w:pPr>
      <w:bookmarkStart w:id="2" w:name="_Hlk9709049"/>
      <w:r w:rsidRPr="005642DF">
        <w:rPr>
          <w:rFonts w:ascii="Times New Roman" w:hAnsi="Times New Roman" w:cs="CourierCR-Bold"/>
          <w:b/>
          <w:bCs/>
          <w:lang w:val="hr-HR"/>
        </w:rPr>
        <w:t>Odluka o utvrđivanju visine upisnine u Imenik odvjetnika Hrvatske odvjetničke komore</w:t>
      </w:r>
    </w:p>
    <w:p w:rsidR="000B6783" w:rsidRDefault="000B6783" w:rsidP="00EF0A2E">
      <w:pPr>
        <w:widowControl w:val="0"/>
        <w:autoSpaceDE w:val="0"/>
        <w:autoSpaceDN w:val="0"/>
        <w:adjustRightInd w:val="0"/>
        <w:rPr>
          <w:rFonts w:ascii="Times New Roman" w:hAnsi="Times New Roman" w:cs="CourierCR-Bold"/>
          <w:bCs/>
          <w:lang w:val="hr-HR"/>
        </w:rPr>
      </w:pPr>
      <w:r>
        <w:rPr>
          <w:rFonts w:ascii="Times New Roman" w:hAnsi="Times New Roman" w:cs="CourierCR-Bold"/>
          <w:bCs/>
          <w:lang w:val="hr-HR"/>
        </w:rPr>
        <w:t xml:space="preserve">Upravni odbor HOK-a je na svojoj sjednici održanoj 14. ožujka 2019. donio jednu od najznačajnijih odluka za odvjetničke vježbenike i to Odluku o </w:t>
      </w:r>
      <w:r w:rsidRPr="00ED1869">
        <w:rPr>
          <w:rFonts w:ascii="Times New Roman" w:hAnsi="Times New Roman" w:cs="CourierCR-Bold"/>
          <w:bCs/>
          <w:lang w:val="hr-HR"/>
        </w:rPr>
        <w:t>utvrđ</w:t>
      </w:r>
      <w:r>
        <w:rPr>
          <w:rFonts w:ascii="Times New Roman" w:hAnsi="Times New Roman" w:cs="CourierCR-Bold"/>
          <w:bCs/>
          <w:lang w:val="hr-HR"/>
        </w:rPr>
        <w:t>ivanju vis</w:t>
      </w:r>
      <w:r w:rsidRPr="00ED1869">
        <w:rPr>
          <w:rFonts w:ascii="Times New Roman" w:hAnsi="Times New Roman" w:cs="CourierCR-Bold"/>
          <w:bCs/>
          <w:lang w:val="hr-HR"/>
        </w:rPr>
        <w:t xml:space="preserve">ine upisnine u Imenik odvjetnika Hrvatske odvjetničke komore. </w:t>
      </w:r>
      <w:r>
        <w:rPr>
          <w:rFonts w:ascii="Times New Roman" w:hAnsi="Times New Roman" w:cs="CourierCR-Bold"/>
          <w:bCs/>
          <w:lang w:val="hr-HR"/>
        </w:rPr>
        <w:t xml:space="preserve">Udruga je svojim angažmanom također pridonijela donošenju predmetne odluke koja je </w:t>
      </w:r>
      <w:r w:rsidRPr="00ED1869">
        <w:rPr>
          <w:rFonts w:ascii="Times New Roman" w:hAnsi="Times New Roman" w:cs="CourierCR-Bold"/>
          <w:bCs/>
          <w:lang w:val="hr-HR"/>
        </w:rPr>
        <w:t>iznimno značajna za odvjetničke vježbenike iz više razloga:</w:t>
      </w:r>
    </w:p>
    <w:p w:rsidR="000B6783" w:rsidRDefault="000B6783" w:rsidP="00A911EA">
      <w:pPr>
        <w:widowControl w:val="0"/>
        <w:autoSpaceDE w:val="0"/>
        <w:autoSpaceDN w:val="0"/>
        <w:adjustRightInd w:val="0"/>
        <w:rPr>
          <w:rFonts w:ascii="Times New Roman" w:hAnsi="Times New Roman" w:cs="CourierCR-Bold"/>
          <w:bCs/>
          <w:lang w:val="hr-HR"/>
        </w:rPr>
      </w:pPr>
    </w:p>
    <w:p w:rsidR="000B6783" w:rsidRPr="00ED1869" w:rsidRDefault="000B6783" w:rsidP="00A911EA">
      <w:pPr>
        <w:widowControl w:val="0"/>
        <w:autoSpaceDE w:val="0"/>
        <w:autoSpaceDN w:val="0"/>
        <w:adjustRightInd w:val="0"/>
        <w:rPr>
          <w:rFonts w:ascii="Times New Roman" w:hAnsi="Times New Roman" w:cs="CourierCR-Bold"/>
          <w:bCs/>
          <w:lang w:val="hr-HR"/>
        </w:rPr>
      </w:pPr>
      <w:r w:rsidRPr="00ED1869">
        <w:rPr>
          <w:rFonts w:ascii="Times New Roman" w:hAnsi="Times New Roman" w:cs="CourierCR-Bold"/>
          <w:bCs/>
          <w:lang w:val="hr-HR"/>
        </w:rPr>
        <w:t>- obveza plaćanja upisnine u iznosu od 37.500,00 kuna se ne odnosi na odvjetničke vježbenike koji su već upisani u Imenik odvjetničkih vježbenika Hrvatske odvjetničke komore i koji su od dana upi</w:t>
      </w:r>
      <w:r>
        <w:rPr>
          <w:rFonts w:ascii="Times New Roman" w:hAnsi="Times New Roman" w:cs="CourierCR-Bold"/>
          <w:bCs/>
          <w:lang w:val="hr-HR"/>
        </w:rPr>
        <w:t>sa u Imenik odvjetnič</w:t>
      </w:r>
      <w:r w:rsidRPr="00ED1869">
        <w:rPr>
          <w:rFonts w:ascii="Times New Roman" w:hAnsi="Times New Roman" w:cs="CourierCR-Bold"/>
          <w:bCs/>
          <w:lang w:val="hr-HR"/>
        </w:rPr>
        <w:t>kih vježbenika pa do stjecanja prava na upis u Imenik odvjetnika na odvjetničkoj vježbi proveli efektivno najmanje 3 (tri) godine,</w:t>
      </w:r>
    </w:p>
    <w:p w:rsidR="000B6783" w:rsidRPr="00ED1869" w:rsidRDefault="000B6783" w:rsidP="00A911EA">
      <w:pPr>
        <w:widowControl w:val="0"/>
        <w:autoSpaceDE w:val="0"/>
        <w:autoSpaceDN w:val="0"/>
        <w:adjustRightInd w:val="0"/>
        <w:rPr>
          <w:rFonts w:ascii="Times New Roman" w:hAnsi="Times New Roman" w:cs="CourierCR-Bold"/>
          <w:bCs/>
          <w:lang w:val="hr-HR"/>
        </w:rPr>
      </w:pPr>
    </w:p>
    <w:p w:rsidR="000B6783" w:rsidRPr="00ED1869" w:rsidRDefault="000B6783" w:rsidP="00A911EA">
      <w:pPr>
        <w:widowControl w:val="0"/>
        <w:autoSpaceDE w:val="0"/>
        <w:autoSpaceDN w:val="0"/>
        <w:adjustRightInd w:val="0"/>
        <w:rPr>
          <w:rFonts w:ascii="Times New Roman" w:hAnsi="Times New Roman" w:cs="CourierCR-Bold"/>
          <w:bCs/>
          <w:lang w:val="hr-HR"/>
        </w:rPr>
      </w:pPr>
      <w:r w:rsidRPr="00ED1869">
        <w:rPr>
          <w:rFonts w:ascii="Times New Roman" w:hAnsi="Times New Roman" w:cs="CourierCR-Bold"/>
          <w:bCs/>
          <w:lang w:val="hr-HR"/>
        </w:rPr>
        <w:t>- odvjetnički vježbenici koji su već upisani u Imenik odvjetničkih vježbenika Hrvatske odvjetničke komore i koji su od dana upisa u Imenik odvjetničkih vježbenika pa do stjecanja prava na upis u Imenik odvjetnika na odvjetničkoj vježbi proveli efektivno najmanje 2 (dvije) godine, prilikom prvog upisa u Imenik odvjetnika plaćaju 50 % (pedeset posto) iznosa upisnine,</w:t>
      </w:r>
    </w:p>
    <w:p w:rsidR="000B6783" w:rsidRPr="00ED1869" w:rsidRDefault="000B6783" w:rsidP="00A911EA">
      <w:pPr>
        <w:widowControl w:val="0"/>
        <w:autoSpaceDE w:val="0"/>
        <w:autoSpaceDN w:val="0"/>
        <w:adjustRightInd w:val="0"/>
        <w:rPr>
          <w:rFonts w:ascii="Times New Roman" w:hAnsi="Times New Roman" w:cs="CourierCR-Bold"/>
          <w:bCs/>
          <w:lang w:val="hr-HR"/>
        </w:rPr>
      </w:pPr>
    </w:p>
    <w:p w:rsidR="000B6783" w:rsidRPr="00ED1869" w:rsidRDefault="000B6783" w:rsidP="00A911EA">
      <w:pPr>
        <w:widowControl w:val="0"/>
        <w:autoSpaceDE w:val="0"/>
        <w:autoSpaceDN w:val="0"/>
        <w:adjustRightInd w:val="0"/>
        <w:rPr>
          <w:rFonts w:ascii="Times New Roman" w:hAnsi="Times New Roman" w:cs="CourierCR-Bold"/>
          <w:bCs/>
          <w:lang w:val="hr-HR"/>
        </w:rPr>
      </w:pPr>
      <w:r w:rsidRPr="00ED1869">
        <w:rPr>
          <w:rFonts w:ascii="Times New Roman" w:hAnsi="Times New Roman" w:cs="CourierCR-Bold"/>
          <w:bCs/>
          <w:lang w:val="hr-HR"/>
        </w:rPr>
        <w:t>- jednom stečeno pravo odvjetničkog vježbenika u odnosu na obvezu plaćanja upisnine iz gornje dvije točke, uz uvjete iz točke I. stavka 3. Odluke, vrijedi trajno, neovisno o tome kada će podnijeti zahtjev za upis u Imenik odvjetnika HOK i neovisno o tome je li nakon dana stjecanja prava na upis pa do podnošenja zahtjeva za upis nastupio prekid odvjetničke vježbe,</w:t>
      </w:r>
    </w:p>
    <w:p w:rsidR="000B6783" w:rsidRPr="00ED1869" w:rsidRDefault="000B6783" w:rsidP="00A911EA">
      <w:pPr>
        <w:widowControl w:val="0"/>
        <w:autoSpaceDE w:val="0"/>
        <w:autoSpaceDN w:val="0"/>
        <w:adjustRightInd w:val="0"/>
        <w:rPr>
          <w:rFonts w:ascii="Times New Roman" w:hAnsi="Times New Roman" w:cs="CourierCR-Bold"/>
          <w:bCs/>
          <w:lang w:val="hr-HR"/>
        </w:rPr>
      </w:pPr>
    </w:p>
    <w:p w:rsidR="000B6783" w:rsidRPr="00212012" w:rsidRDefault="000B6783" w:rsidP="00212012">
      <w:pPr>
        <w:widowControl w:val="0"/>
        <w:autoSpaceDE w:val="0"/>
        <w:autoSpaceDN w:val="0"/>
        <w:adjustRightInd w:val="0"/>
        <w:rPr>
          <w:rFonts w:ascii="Times New Roman" w:hAnsi="Times New Roman" w:cs="CourierCR-Bold"/>
          <w:bCs/>
          <w:lang w:val="hr-HR"/>
        </w:rPr>
      </w:pPr>
      <w:r w:rsidRPr="00ED1869">
        <w:rPr>
          <w:rFonts w:ascii="Times New Roman" w:hAnsi="Times New Roman" w:cs="CourierCR-Bold"/>
          <w:bCs/>
          <w:lang w:val="hr-HR"/>
        </w:rPr>
        <w:t>- prilikom svakog idućeg upisa u Imenik odvjetnika HOK jednom upisani odvjetnik više nema obvezu plaćanja upisnine.</w:t>
      </w:r>
      <w:bookmarkEnd w:id="2"/>
    </w:p>
    <w:p w:rsidR="000B6783" w:rsidRDefault="000B6783" w:rsidP="00ED1869">
      <w:pPr>
        <w:widowControl w:val="0"/>
        <w:tabs>
          <w:tab w:val="left" w:pos="2445"/>
        </w:tabs>
        <w:autoSpaceDE w:val="0"/>
        <w:autoSpaceDN w:val="0"/>
        <w:adjustRightInd w:val="0"/>
        <w:rPr>
          <w:rFonts w:ascii="Times New Roman" w:hAnsi="Times New Roman" w:cs="CourierCR-Bold"/>
          <w:b/>
          <w:bCs/>
          <w:lang w:val="hr-HR"/>
        </w:rPr>
      </w:pPr>
    </w:p>
    <w:p w:rsidR="000B6783" w:rsidRPr="00ED1869" w:rsidRDefault="000B6783" w:rsidP="00ED1869">
      <w:pPr>
        <w:widowControl w:val="0"/>
        <w:tabs>
          <w:tab w:val="left" w:pos="2445"/>
        </w:tabs>
        <w:autoSpaceDE w:val="0"/>
        <w:autoSpaceDN w:val="0"/>
        <w:adjustRightInd w:val="0"/>
        <w:rPr>
          <w:rFonts w:ascii="Times New Roman" w:hAnsi="Times New Roman" w:cs="CourierCR-Bold"/>
          <w:b/>
          <w:bCs/>
          <w:lang w:val="hr-HR"/>
        </w:rPr>
      </w:pPr>
      <w:r w:rsidRPr="00A911EA">
        <w:rPr>
          <w:rFonts w:ascii="Times New Roman" w:hAnsi="Times New Roman" w:cs="CourierCR-Bold"/>
          <w:b/>
          <w:bCs/>
          <w:lang w:val="hr-HR"/>
        </w:rPr>
        <w:t>Položaj odvjetničkih vježbenika na području Republike Hrvatske</w:t>
      </w:r>
    </w:p>
    <w:p w:rsidR="000B6783" w:rsidRPr="00ED1869" w:rsidRDefault="000B6783" w:rsidP="00ED1869">
      <w:pPr>
        <w:widowControl w:val="0"/>
        <w:tabs>
          <w:tab w:val="left" w:pos="2445"/>
        </w:tabs>
        <w:autoSpaceDE w:val="0"/>
        <w:autoSpaceDN w:val="0"/>
        <w:adjustRightInd w:val="0"/>
        <w:rPr>
          <w:rFonts w:ascii="Times New Roman" w:hAnsi="Times New Roman" w:cs="CourierCR-Bold"/>
          <w:bCs/>
          <w:lang w:val="hr-HR"/>
        </w:rPr>
      </w:pPr>
      <w:r w:rsidRPr="00ED1869">
        <w:rPr>
          <w:rFonts w:ascii="Times New Roman" w:hAnsi="Times New Roman" w:cs="CourierCR-Bold"/>
          <w:bCs/>
          <w:lang w:val="hr-HR"/>
        </w:rPr>
        <w:t xml:space="preserve">Nakon brojnih pritužbi odvjetničkih vježbenika koji su se obratili Udruzi odvjetničkih vježbenika, a temeljem odluke sa X. sjednice Upravnog odbora, Udruga se obratila HOK-u s dopisom kojim se ukazuje na iznimno težak položaj odvjetničkih vježbenika na području Republike Hrvatske i iznosi prijedloge kojim bi se navedeni problemi mogli riješiti. </w:t>
      </w:r>
    </w:p>
    <w:p w:rsidR="000B6783" w:rsidRPr="00ED1869" w:rsidRDefault="000B6783" w:rsidP="00ED1869">
      <w:pPr>
        <w:widowControl w:val="0"/>
        <w:tabs>
          <w:tab w:val="left" w:pos="2445"/>
        </w:tabs>
        <w:autoSpaceDE w:val="0"/>
        <w:autoSpaceDN w:val="0"/>
        <w:adjustRightInd w:val="0"/>
        <w:rPr>
          <w:rFonts w:ascii="Times New Roman" w:hAnsi="Times New Roman" w:cs="CourierCR-Bold"/>
          <w:bCs/>
          <w:lang w:val="hr-HR"/>
        </w:rPr>
      </w:pPr>
    </w:p>
    <w:p w:rsidR="000B6783" w:rsidRPr="00ED1869" w:rsidRDefault="000B6783" w:rsidP="00ED1869">
      <w:pPr>
        <w:widowControl w:val="0"/>
        <w:tabs>
          <w:tab w:val="left" w:pos="2445"/>
        </w:tabs>
        <w:autoSpaceDE w:val="0"/>
        <w:autoSpaceDN w:val="0"/>
        <w:adjustRightInd w:val="0"/>
        <w:rPr>
          <w:rFonts w:ascii="Times New Roman" w:hAnsi="Times New Roman" w:cs="CourierCR-Bold"/>
          <w:bCs/>
          <w:lang w:val="hr-HR"/>
        </w:rPr>
      </w:pPr>
      <w:r w:rsidRPr="00ED1869">
        <w:rPr>
          <w:rFonts w:ascii="Times New Roman" w:hAnsi="Times New Roman" w:cs="CourierCR-Bold"/>
          <w:bCs/>
          <w:lang w:val="hr-HR"/>
        </w:rPr>
        <w:t xml:space="preserve">U dopisu se ukazuje na tri glavna otvorena pitanja glede položaja odvjetničkih vježbenika u RH i to neplaćanje rada, neplaćanje prekovremenog rada </w:t>
      </w:r>
      <w:r>
        <w:rPr>
          <w:rFonts w:ascii="Times New Roman" w:hAnsi="Times New Roman" w:cs="CourierCR-Bold"/>
          <w:bCs/>
          <w:lang w:val="hr-HR"/>
        </w:rPr>
        <w:t xml:space="preserve">te </w:t>
      </w:r>
      <w:r w:rsidRPr="00ED1869">
        <w:rPr>
          <w:rFonts w:ascii="Times New Roman" w:hAnsi="Times New Roman" w:cs="CourierCR-Bold"/>
          <w:bCs/>
          <w:lang w:val="hr-HR"/>
        </w:rPr>
        <w:t>nemogućnost pokrivanja troškova života uslijed niskih plać</w:t>
      </w:r>
      <w:r>
        <w:rPr>
          <w:rFonts w:ascii="Times New Roman" w:hAnsi="Times New Roman" w:cs="CourierCR-Bold"/>
          <w:bCs/>
          <w:lang w:val="hr-HR"/>
        </w:rPr>
        <w:t>a</w:t>
      </w:r>
      <w:r w:rsidRPr="00ED1869">
        <w:rPr>
          <w:rFonts w:ascii="Times New Roman" w:hAnsi="Times New Roman" w:cs="CourierCR-Bold"/>
          <w:bCs/>
          <w:lang w:val="hr-HR"/>
        </w:rPr>
        <w:t>.</w:t>
      </w:r>
    </w:p>
    <w:p w:rsidR="000B6783" w:rsidRDefault="000B6783" w:rsidP="00ED1869">
      <w:pPr>
        <w:widowControl w:val="0"/>
        <w:tabs>
          <w:tab w:val="left" w:pos="1005"/>
        </w:tabs>
        <w:autoSpaceDE w:val="0"/>
        <w:autoSpaceDN w:val="0"/>
        <w:adjustRightInd w:val="0"/>
        <w:rPr>
          <w:rFonts w:ascii="Times New Roman" w:hAnsi="Times New Roman" w:cs="CourierCR-Bold"/>
          <w:b/>
          <w:bCs/>
          <w:lang w:val="hr-HR"/>
        </w:rPr>
      </w:pPr>
      <w:r>
        <w:rPr>
          <w:rFonts w:ascii="Times New Roman" w:hAnsi="Times New Roman" w:cs="CourierCR-Bold"/>
          <w:b/>
          <w:bCs/>
          <w:lang w:val="hr-HR"/>
        </w:rPr>
        <w:tab/>
      </w:r>
    </w:p>
    <w:p w:rsidR="000B6783" w:rsidRPr="001C6D00" w:rsidRDefault="000B6783" w:rsidP="00BC0FCE">
      <w:pPr>
        <w:widowControl w:val="0"/>
        <w:autoSpaceDE w:val="0"/>
        <w:autoSpaceDN w:val="0"/>
        <w:adjustRightInd w:val="0"/>
        <w:rPr>
          <w:rFonts w:ascii="Times New Roman" w:hAnsi="Times New Roman" w:cs="CourierCR-Bold"/>
          <w:b/>
          <w:bCs/>
          <w:lang w:val="hr-HR"/>
        </w:rPr>
      </w:pPr>
      <w:r w:rsidRPr="001C6D00">
        <w:rPr>
          <w:rFonts w:ascii="Times New Roman" w:hAnsi="Times New Roman" w:cs="CourierCR-Bold"/>
          <w:b/>
          <w:bCs/>
          <w:lang w:val="hr-HR"/>
        </w:rPr>
        <w:lastRenderedPageBreak/>
        <w:t>Godišnja izborna skupština Udruge odvjetničkih vježbenika pri HOK-u</w:t>
      </w:r>
    </w:p>
    <w:p w:rsidR="000B6783" w:rsidRPr="00A911EA" w:rsidRDefault="000B6783" w:rsidP="00BC0FCE">
      <w:pPr>
        <w:widowControl w:val="0"/>
        <w:autoSpaceDE w:val="0"/>
        <w:autoSpaceDN w:val="0"/>
        <w:adjustRightInd w:val="0"/>
        <w:rPr>
          <w:rFonts w:ascii="Times New Roman" w:hAnsi="Times New Roman" w:cs="ArialMT"/>
          <w:lang w:val="hr-HR"/>
        </w:rPr>
      </w:pPr>
      <w:r w:rsidRPr="00A911EA">
        <w:rPr>
          <w:rFonts w:ascii="Times New Roman" w:hAnsi="Times New Roman" w:cs="CourierCR-Bold"/>
          <w:lang w:val="hr-HR"/>
        </w:rPr>
        <w:t xml:space="preserve">Dana 17. svibnja 2019. godine u prostorijama Hrvatske odvjetničke komore je održana izborna skupština Udruge odvjetničkih vježbenika pri Hrvatskoj odvjetničkoj komori. </w:t>
      </w:r>
      <w:r w:rsidRPr="00A911EA">
        <w:rPr>
          <w:rFonts w:ascii="Times New Roman" w:hAnsi="Times New Roman" w:cs="ArialMT"/>
          <w:lang w:val="hr-HR"/>
        </w:rPr>
        <w:t xml:space="preserve">Na izborima su izabrani Predsjednik Udruge, članovi Upravnog odbora, članovi komisija, odbora i vijeća pri HOK-u te članovi prizivnog Vijeća Vrhovnog suda RH. </w:t>
      </w:r>
    </w:p>
    <w:p w:rsidR="000B6783" w:rsidRPr="001C6D00" w:rsidRDefault="000B6783" w:rsidP="00BC0FCE">
      <w:pPr>
        <w:widowControl w:val="0"/>
        <w:autoSpaceDE w:val="0"/>
        <w:autoSpaceDN w:val="0"/>
        <w:adjustRightInd w:val="0"/>
        <w:rPr>
          <w:rFonts w:ascii="Times New Roman" w:hAnsi="Times New Roman" w:cs="ArialMT"/>
          <w:color w:val="222222"/>
          <w:lang w:val="hr-HR"/>
        </w:rPr>
      </w:pPr>
    </w:p>
    <w:p w:rsidR="000B6783" w:rsidRPr="001C6D00" w:rsidRDefault="000B6783" w:rsidP="00BC0FCE">
      <w:pPr>
        <w:widowControl w:val="0"/>
        <w:autoSpaceDE w:val="0"/>
        <w:autoSpaceDN w:val="0"/>
        <w:adjustRightInd w:val="0"/>
        <w:rPr>
          <w:rFonts w:ascii="Times New Roman" w:hAnsi="Times New Roman" w:cs="ArialMT"/>
          <w:bCs/>
          <w:color w:val="000000"/>
          <w:lang w:val="hr-HR"/>
        </w:rPr>
      </w:pPr>
      <w:r w:rsidRPr="001C6D00">
        <w:rPr>
          <w:rFonts w:ascii="Times New Roman" w:hAnsi="Times New Roman" w:cs="ArialMT"/>
          <w:bCs/>
          <w:color w:val="000000"/>
          <w:lang w:val="hr-HR"/>
        </w:rPr>
        <w:t>Za članove Upravnog odbora UOV su izabrani:</w:t>
      </w:r>
      <w:r w:rsidRPr="001C6D00">
        <w:rPr>
          <w:rFonts w:ascii="Times New Roman" w:hAnsi="Times New Roman" w:cs="ArialMT"/>
          <w:color w:val="000000"/>
          <w:lang w:val="hr-HR"/>
        </w:rPr>
        <w:t xml:space="preserve"> </w:t>
      </w:r>
      <w:r w:rsidRPr="00C73805">
        <w:rPr>
          <w:rFonts w:ascii="Times New Roman" w:hAnsi="Times New Roman" w:cs="ArialMT"/>
          <w:color w:val="000000"/>
          <w:lang w:val="hr-HR"/>
        </w:rPr>
        <w:t xml:space="preserve">Denis Perić </w:t>
      </w:r>
      <w:r w:rsidRPr="001C6D00">
        <w:rPr>
          <w:rFonts w:ascii="Times New Roman" w:hAnsi="Times New Roman" w:cs="ArialMT"/>
          <w:color w:val="000000"/>
          <w:lang w:val="hr-HR"/>
        </w:rPr>
        <w:t xml:space="preserve">(predsjednik), </w:t>
      </w:r>
      <w:r>
        <w:rPr>
          <w:rFonts w:ascii="Times New Roman" w:hAnsi="Times New Roman" w:cs="ArialMT"/>
          <w:color w:val="000000"/>
          <w:lang w:val="hr-HR"/>
        </w:rPr>
        <w:t xml:space="preserve">Petar Alilović </w:t>
      </w:r>
      <w:r w:rsidRPr="001C6D00">
        <w:rPr>
          <w:rFonts w:ascii="Times New Roman" w:hAnsi="Times New Roman" w:cs="ArialMT"/>
          <w:color w:val="000000"/>
          <w:lang w:val="hr-HR"/>
        </w:rPr>
        <w:t>(</w:t>
      </w:r>
      <w:r>
        <w:rPr>
          <w:rFonts w:ascii="Times New Roman" w:hAnsi="Times New Roman" w:cs="ArialMT"/>
          <w:color w:val="000000"/>
          <w:lang w:val="hr-HR"/>
        </w:rPr>
        <w:t>dopredsjednik</w:t>
      </w:r>
      <w:r w:rsidRPr="001C6D00">
        <w:rPr>
          <w:rFonts w:ascii="Times New Roman" w:hAnsi="Times New Roman" w:cs="ArialMT"/>
          <w:color w:val="000000"/>
          <w:lang w:val="hr-HR"/>
        </w:rPr>
        <w:t xml:space="preserve">), </w:t>
      </w:r>
      <w:r>
        <w:rPr>
          <w:rFonts w:ascii="Times New Roman" w:hAnsi="Times New Roman" w:cs="ArialMT"/>
          <w:color w:val="000000"/>
          <w:lang w:val="hr-HR"/>
        </w:rPr>
        <w:t>Marijan Presečki</w:t>
      </w:r>
      <w:r w:rsidRPr="001C6D00">
        <w:rPr>
          <w:rFonts w:ascii="Times New Roman" w:hAnsi="Times New Roman" w:cs="ArialMT"/>
          <w:color w:val="000000"/>
          <w:lang w:val="hr-HR"/>
        </w:rPr>
        <w:t>,</w:t>
      </w:r>
      <w:r w:rsidRPr="00C73805">
        <w:t xml:space="preserve"> </w:t>
      </w:r>
      <w:r w:rsidRPr="00C73805">
        <w:rPr>
          <w:rFonts w:ascii="Times New Roman" w:hAnsi="Times New Roman" w:cs="ArialMT"/>
          <w:color w:val="000000"/>
          <w:lang w:val="hr-HR"/>
        </w:rPr>
        <w:t>Marina Ivanov</w:t>
      </w:r>
      <w:r w:rsidRPr="001C6D00">
        <w:rPr>
          <w:rFonts w:ascii="Times New Roman" w:hAnsi="Times New Roman" w:cs="ArialMT"/>
          <w:color w:val="000000"/>
          <w:lang w:val="hr-HR"/>
        </w:rPr>
        <w:t>,</w:t>
      </w:r>
      <w:r w:rsidRPr="00C73805">
        <w:t xml:space="preserve"> </w:t>
      </w:r>
      <w:r w:rsidRPr="00C73805">
        <w:rPr>
          <w:rFonts w:ascii="Times New Roman" w:hAnsi="Times New Roman" w:cs="ArialMT"/>
          <w:color w:val="000000"/>
          <w:lang w:val="hr-HR"/>
        </w:rPr>
        <w:t>Katarina Gulin</w:t>
      </w:r>
      <w:r w:rsidRPr="001C6D00">
        <w:rPr>
          <w:rFonts w:ascii="Times New Roman" w:hAnsi="Times New Roman" w:cs="ArialMT"/>
          <w:color w:val="000000"/>
          <w:lang w:val="hr-HR"/>
        </w:rPr>
        <w:t xml:space="preserve">, </w:t>
      </w:r>
      <w:r w:rsidRPr="00C73805">
        <w:rPr>
          <w:rFonts w:ascii="Times New Roman" w:hAnsi="Times New Roman" w:cs="ArialMT"/>
          <w:color w:val="000000"/>
          <w:lang w:val="hr-HR"/>
        </w:rPr>
        <w:t xml:space="preserve">Tea Martinović </w:t>
      </w:r>
      <w:r w:rsidRPr="001C6D00">
        <w:rPr>
          <w:rFonts w:ascii="Times New Roman" w:hAnsi="Times New Roman" w:cs="ArialMT"/>
          <w:color w:val="000000"/>
          <w:lang w:val="hr-HR"/>
        </w:rPr>
        <w:t xml:space="preserve">i </w:t>
      </w:r>
      <w:r w:rsidRPr="00C73805">
        <w:rPr>
          <w:rFonts w:ascii="Times New Roman" w:hAnsi="Times New Roman" w:cs="ArialMT"/>
          <w:color w:val="000000"/>
          <w:lang w:val="hr-HR"/>
        </w:rPr>
        <w:t>Antonela Mišetić Spajić</w:t>
      </w:r>
      <w:r w:rsidRPr="001C6D00">
        <w:rPr>
          <w:rFonts w:ascii="Times New Roman" w:hAnsi="Times New Roman" w:cs="ArialMT"/>
          <w:color w:val="000000"/>
          <w:lang w:val="hr-HR"/>
        </w:rPr>
        <w:t xml:space="preserve">. </w:t>
      </w:r>
      <w:r w:rsidRPr="001C6D00">
        <w:rPr>
          <w:rFonts w:ascii="Times New Roman" w:hAnsi="Times New Roman" w:cs="ArialMT"/>
          <w:bCs/>
          <w:color w:val="000000"/>
          <w:lang w:val="hr-HR"/>
        </w:rPr>
        <w:t>Za članove Komisije za suradnju s odvjetničkim vježbenicima su izabrani</w:t>
      </w:r>
      <w:r w:rsidRPr="001C6D00">
        <w:rPr>
          <w:rFonts w:ascii="Times New Roman" w:hAnsi="Times New Roman" w:cs="ArialMT"/>
          <w:color w:val="000000"/>
          <w:lang w:val="hr-HR"/>
        </w:rPr>
        <w:t xml:space="preserve"> </w:t>
      </w:r>
      <w:r w:rsidRPr="00C73805">
        <w:rPr>
          <w:rFonts w:ascii="Times New Roman" w:hAnsi="Times New Roman" w:cs="ArialMT"/>
          <w:color w:val="000000"/>
          <w:lang w:val="hr-HR"/>
        </w:rPr>
        <w:t>Martina Vukić i Josipa Mikecin</w:t>
      </w:r>
      <w:r w:rsidRPr="001C6D00">
        <w:rPr>
          <w:rFonts w:ascii="Times New Roman" w:hAnsi="Times New Roman" w:cs="ArialMT"/>
          <w:color w:val="000000"/>
          <w:lang w:val="hr-HR"/>
        </w:rPr>
        <w:t xml:space="preserve">. </w:t>
      </w:r>
      <w:r w:rsidRPr="001C6D00">
        <w:rPr>
          <w:rFonts w:ascii="Times New Roman" w:hAnsi="Times New Roman" w:cs="ArialMT"/>
          <w:bCs/>
          <w:color w:val="000000"/>
          <w:lang w:val="hr-HR"/>
        </w:rPr>
        <w:t xml:space="preserve">Za člana Komisije za ispitivanje dostojnosti je izabran </w:t>
      </w:r>
      <w:r w:rsidRPr="00C73805">
        <w:rPr>
          <w:rFonts w:ascii="Times New Roman" w:hAnsi="Times New Roman" w:cs="ArialMT"/>
          <w:bCs/>
          <w:color w:val="000000"/>
          <w:lang w:val="hr-HR"/>
        </w:rPr>
        <w:t>Jan Ivan Stipančević</w:t>
      </w:r>
      <w:r w:rsidRPr="001C6D00">
        <w:rPr>
          <w:rFonts w:ascii="Times New Roman" w:hAnsi="Times New Roman" w:cs="ArialMT"/>
          <w:color w:val="000000"/>
          <w:lang w:val="hr-HR"/>
        </w:rPr>
        <w:t xml:space="preserve">. </w:t>
      </w:r>
      <w:r w:rsidRPr="001C6D00">
        <w:rPr>
          <w:rFonts w:ascii="Times New Roman" w:hAnsi="Times New Roman" w:cs="ArialMT"/>
          <w:bCs/>
          <w:color w:val="000000"/>
          <w:lang w:val="hr-HR"/>
        </w:rPr>
        <w:t xml:space="preserve">Za člana Komisije za međunarodnu suradnju je izabran </w:t>
      </w:r>
      <w:r w:rsidRPr="00C73805">
        <w:rPr>
          <w:rFonts w:ascii="Times New Roman" w:hAnsi="Times New Roman" w:cs="ArialMT"/>
          <w:bCs/>
          <w:color w:val="000000"/>
          <w:lang w:val="hr-HR"/>
        </w:rPr>
        <w:t>Petar Grgur</w:t>
      </w:r>
      <w:r>
        <w:rPr>
          <w:rFonts w:ascii="Times New Roman" w:hAnsi="Times New Roman" w:cs="ArialMT"/>
          <w:bCs/>
          <w:color w:val="000000"/>
          <w:lang w:val="hr-HR"/>
        </w:rPr>
        <w:t>.</w:t>
      </w:r>
    </w:p>
    <w:p w:rsidR="000B6783" w:rsidRPr="001C6D00" w:rsidRDefault="000B6783" w:rsidP="00BC0FCE">
      <w:pPr>
        <w:widowControl w:val="0"/>
        <w:autoSpaceDE w:val="0"/>
        <w:autoSpaceDN w:val="0"/>
        <w:adjustRightInd w:val="0"/>
        <w:rPr>
          <w:rFonts w:ascii="Times New Roman" w:hAnsi="Times New Roman" w:cs="ArialMT"/>
          <w:bCs/>
          <w:color w:val="000000"/>
          <w:lang w:val="hr-HR"/>
        </w:rPr>
      </w:pPr>
    </w:p>
    <w:p w:rsidR="000B6783" w:rsidRPr="001C6D00" w:rsidRDefault="000B6783" w:rsidP="00C73805">
      <w:pPr>
        <w:widowControl w:val="0"/>
        <w:autoSpaceDE w:val="0"/>
        <w:autoSpaceDN w:val="0"/>
        <w:adjustRightInd w:val="0"/>
        <w:rPr>
          <w:rFonts w:ascii="Times New Roman" w:hAnsi="Times New Roman" w:cs="ArialMT"/>
          <w:color w:val="000000"/>
          <w:lang w:val="hr-HR"/>
        </w:rPr>
      </w:pPr>
      <w:r w:rsidRPr="001C6D00">
        <w:rPr>
          <w:rFonts w:ascii="Times New Roman" w:hAnsi="Times New Roman" w:cs="ArialMT"/>
          <w:bCs/>
          <w:color w:val="000000"/>
          <w:lang w:val="hr-HR"/>
        </w:rPr>
        <w:t>Za čl</w:t>
      </w:r>
      <w:r>
        <w:rPr>
          <w:rFonts w:ascii="Times New Roman" w:hAnsi="Times New Roman" w:cs="ArialMT"/>
          <w:bCs/>
          <w:color w:val="000000"/>
          <w:lang w:val="hr-HR"/>
        </w:rPr>
        <w:t>ana Kreditnog odbora je izabran</w:t>
      </w:r>
      <w:r w:rsidRPr="001C6D00">
        <w:rPr>
          <w:rFonts w:ascii="Times New Roman" w:hAnsi="Times New Roman" w:cs="ArialMT"/>
          <w:bCs/>
          <w:color w:val="000000"/>
          <w:lang w:val="hr-HR"/>
        </w:rPr>
        <w:t xml:space="preserve"> </w:t>
      </w:r>
      <w:r w:rsidRPr="00C73805">
        <w:rPr>
          <w:rFonts w:ascii="Times New Roman" w:hAnsi="Times New Roman" w:cs="ArialMT"/>
          <w:bCs/>
          <w:color w:val="000000"/>
          <w:lang w:val="hr-HR"/>
        </w:rPr>
        <w:t>Luka Buratović</w:t>
      </w:r>
      <w:r w:rsidRPr="001C6D00">
        <w:rPr>
          <w:rFonts w:ascii="Times New Roman" w:hAnsi="Times New Roman" w:cs="ArialMT"/>
          <w:bCs/>
          <w:color w:val="000000"/>
          <w:lang w:val="hr-HR"/>
        </w:rPr>
        <w:t xml:space="preserve">. Za člana Vijeća Disciplinskog suda je izabran </w:t>
      </w:r>
      <w:r w:rsidRPr="00C73805">
        <w:rPr>
          <w:rFonts w:ascii="Times New Roman" w:hAnsi="Times New Roman" w:cs="ArialMT"/>
          <w:bCs/>
          <w:color w:val="000000"/>
          <w:lang w:val="hr-HR"/>
        </w:rPr>
        <w:t>Ivan Dilber</w:t>
      </w:r>
      <w:r w:rsidRPr="001C6D00">
        <w:rPr>
          <w:rFonts w:ascii="Times New Roman" w:hAnsi="Times New Roman" w:cs="ArialMT"/>
          <w:bCs/>
          <w:color w:val="000000"/>
          <w:lang w:val="hr-HR"/>
        </w:rPr>
        <w:t>. Za člana Vijeća Više</w:t>
      </w:r>
      <w:r>
        <w:rPr>
          <w:rFonts w:ascii="Times New Roman" w:hAnsi="Times New Roman" w:cs="ArialMT"/>
          <w:bCs/>
          <w:color w:val="000000"/>
          <w:lang w:val="hr-HR"/>
        </w:rPr>
        <w:t>g disciplinskog suda je izabran</w:t>
      </w:r>
      <w:r w:rsidRPr="00C73805">
        <w:t xml:space="preserve"> </w:t>
      </w:r>
      <w:r w:rsidRPr="00C73805">
        <w:rPr>
          <w:rFonts w:ascii="Times New Roman" w:hAnsi="Times New Roman" w:cs="ArialMT"/>
          <w:color w:val="000000"/>
          <w:lang w:val="hr-HR"/>
        </w:rPr>
        <w:t>Karlo Paro</w:t>
      </w:r>
      <w:r>
        <w:rPr>
          <w:rFonts w:ascii="Times New Roman" w:hAnsi="Times New Roman" w:cs="ArialMT"/>
          <w:color w:val="000000"/>
          <w:lang w:val="hr-HR"/>
        </w:rPr>
        <w:t>.</w:t>
      </w:r>
      <w:r w:rsidRPr="001C6D00">
        <w:rPr>
          <w:rFonts w:ascii="Times New Roman" w:hAnsi="Times New Roman" w:cs="ArialMT"/>
          <w:color w:val="000000"/>
          <w:lang w:val="hr-HR"/>
        </w:rPr>
        <w:t xml:space="preserve"> </w:t>
      </w:r>
      <w:r w:rsidRPr="001C6D00">
        <w:rPr>
          <w:rFonts w:ascii="Times New Roman" w:hAnsi="Times New Roman" w:cs="ArialMT"/>
          <w:bCs/>
          <w:color w:val="000000"/>
          <w:lang w:val="hr-HR"/>
        </w:rPr>
        <w:t>Za članove Vijeća Vrhovnog suda RH su izabrane</w:t>
      </w:r>
      <w:r w:rsidRPr="001C6D00">
        <w:rPr>
          <w:rFonts w:ascii="Times New Roman" w:hAnsi="Times New Roman" w:cs="ArialMT"/>
          <w:color w:val="000000"/>
          <w:lang w:val="hr-HR"/>
        </w:rPr>
        <w:t xml:space="preserve"> </w:t>
      </w:r>
      <w:r w:rsidRPr="00C73805">
        <w:rPr>
          <w:rFonts w:ascii="Times New Roman" w:hAnsi="Times New Roman" w:cs="ArialMT"/>
          <w:color w:val="000000"/>
          <w:lang w:val="hr-HR"/>
        </w:rPr>
        <w:t>Matej Brkić i Karlen Goč</w:t>
      </w:r>
      <w:r>
        <w:rPr>
          <w:rFonts w:ascii="Times New Roman" w:hAnsi="Times New Roman" w:cs="ArialMT"/>
          <w:color w:val="000000"/>
          <w:lang w:val="hr-HR"/>
        </w:rPr>
        <w:t>manac</w:t>
      </w:r>
      <w:r w:rsidRPr="001C6D00">
        <w:rPr>
          <w:rFonts w:ascii="Times New Roman" w:hAnsi="Times New Roman" w:cs="ArialMT"/>
          <w:color w:val="000000"/>
          <w:lang w:val="hr-HR"/>
        </w:rPr>
        <w:t>.</w:t>
      </w:r>
    </w:p>
    <w:p w:rsidR="000B6783" w:rsidRPr="001C6D00" w:rsidRDefault="000B6783" w:rsidP="00BC0FCE">
      <w:pPr>
        <w:widowControl w:val="0"/>
        <w:autoSpaceDE w:val="0"/>
        <w:autoSpaceDN w:val="0"/>
        <w:adjustRightInd w:val="0"/>
        <w:rPr>
          <w:rFonts w:ascii="Times New Roman" w:hAnsi="Times New Roman" w:cs="ArialMT"/>
          <w:color w:val="000000"/>
          <w:lang w:val="hr-HR"/>
        </w:rPr>
      </w:pPr>
    </w:p>
    <w:p w:rsidR="000B6783" w:rsidRPr="009B7512" w:rsidRDefault="000B6783" w:rsidP="00BC0FCE">
      <w:pPr>
        <w:widowControl w:val="0"/>
        <w:autoSpaceDE w:val="0"/>
        <w:autoSpaceDN w:val="0"/>
        <w:adjustRightInd w:val="0"/>
        <w:rPr>
          <w:rFonts w:ascii="Times New Roman" w:hAnsi="Times New Roman"/>
          <w:bCs/>
          <w:lang w:val="hr-HR"/>
        </w:rPr>
      </w:pPr>
      <w:r w:rsidRPr="001C6D00">
        <w:rPr>
          <w:rFonts w:ascii="Times New Roman" w:hAnsi="Times New Roman" w:cs="CourierCR-Bold"/>
          <w:lang w:val="hr-HR"/>
        </w:rPr>
        <w:t>Istog dana, nakon izborne skupštine</w:t>
      </w:r>
      <w:r>
        <w:rPr>
          <w:rFonts w:ascii="Times New Roman" w:hAnsi="Times New Roman" w:cs="CourierCR-Bold"/>
          <w:lang w:val="hr-HR"/>
        </w:rPr>
        <w:t>,</w:t>
      </w:r>
      <w:r w:rsidRPr="001C6D00">
        <w:rPr>
          <w:rFonts w:ascii="Times New Roman" w:hAnsi="Times New Roman" w:cs="CourierCR-Bold"/>
          <w:lang w:val="hr-HR"/>
        </w:rPr>
        <w:t xml:space="preserve"> Udruga odvjetničkih vježbeni</w:t>
      </w:r>
      <w:r>
        <w:rPr>
          <w:rFonts w:ascii="Times New Roman" w:hAnsi="Times New Roman" w:cs="CourierCR-Bold"/>
          <w:lang w:val="hr-HR"/>
        </w:rPr>
        <w:t>ka je organizirala tradicionalni godišnji</w:t>
      </w:r>
      <w:r w:rsidRPr="001C6D00">
        <w:rPr>
          <w:rFonts w:ascii="Times New Roman" w:hAnsi="Times New Roman" w:cs="CourierCR-Bold"/>
          <w:lang w:val="hr-HR"/>
        </w:rPr>
        <w:t xml:space="preserve"> </w:t>
      </w:r>
      <w:r>
        <w:rPr>
          <w:rFonts w:ascii="Times New Roman" w:hAnsi="Times New Roman" w:cs="CourierCR-Bold"/>
          <w:lang w:val="hr-HR"/>
        </w:rPr>
        <w:t xml:space="preserve">domjenak </w:t>
      </w:r>
      <w:r w:rsidRPr="001C6D00">
        <w:rPr>
          <w:rFonts w:ascii="Times New Roman" w:hAnsi="Times New Roman" w:cs="CourierCR-Bold"/>
          <w:lang w:val="hr-HR"/>
        </w:rPr>
        <w:t xml:space="preserve">odvjetničkih vježbenika u </w:t>
      </w:r>
      <w:r>
        <w:rPr>
          <w:rFonts w:ascii="Times New Roman" w:hAnsi="Times New Roman" w:cs="CourierCR-Bold"/>
          <w:lang w:val="hr-HR"/>
        </w:rPr>
        <w:t>klubu Gallery</w:t>
      </w:r>
      <w:r w:rsidRPr="001C6D00">
        <w:rPr>
          <w:rFonts w:ascii="Times New Roman" w:hAnsi="Times New Roman" w:cs="CourierCR-Bold"/>
          <w:lang w:val="hr-HR"/>
        </w:rPr>
        <w:t xml:space="preserve">. </w:t>
      </w:r>
      <w:r w:rsidRPr="001C6D00">
        <w:rPr>
          <w:rFonts w:ascii="Times New Roman" w:hAnsi="Times New Roman"/>
          <w:bCs/>
          <w:lang w:val="hr-HR"/>
        </w:rPr>
        <w:t>Subvencionirana cijena ulaznice za zabavu za odvjetničke vježbenike je iznosila 80,00 kn, a za odvjetnike 160,00 kn. Zabava je iskorištena za druženje članova Udruge iz cijele Hrvatske, a sve u cilju njihovog povezivanja.</w:t>
      </w:r>
    </w:p>
    <w:p w:rsidR="000B6783" w:rsidRPr="001C6D00" w:rsidRDefault="000B6783" w:rsidP="00BC0FCE">
      <w:pPr>
        <w:widowControl w:val="0"/>
        <w:autoSpaceDE w:val="0"/>
        <w:autoSpaceDN w:val="0"/>
        <w:adjustRightInd w:val="0"/>
        <w:rPr>
          <w:rFonts w:ascii="Times New Roman" w:hAnsi="Times New Roman" w:cs="CourierCR-Bold"/>
          <w:bCs/>
          <w:lang w:val="hr-HR"/>
        </w:rPr>
      </w:pPr>
    </w:p>
    <w:p w:rsidR="000B6783" w:rsidRPr="001C6D00" w:rsidRDefault="000B6783" w:rsidP="00BC0FCE">
      <w:pPr>
        <w:widowControl w:val="0"/>
        <w:autoSpaceDE w:val="0"/>
        <w:autoSpaceDN w:val="0"/>
        <w:adjustRightInd w:val="0"/>
        <w:rPr>
          <w:rFonts w:ascii="Times New Roman" w:hAnsi="Times New Roman" w:cs="CourierCR-Bold"/>
          <w:bCs/>
          <w:lang w:val="hr-HR"/>
        </w:rPr>
      </w:pPr>
    </w:p>
    <w:p w:rsidR="000B6783" w:rsidRDefault="000B6783" w:rsidP="00BC0FCE">
      <w:pPr>
        <w:widowControl w:val="0"/>
        <w:autoSpaceDE w:val="0"/>
        <w:autoSpaceDN w:val="0"/>
        <w:adjustRightInd w:val="0"/>
        <w:rPr>
          <w:rFonts w:ascii="Times New Roman" w:hAnsi="Times New Roman" w:cs="CourierCR-Bold"/>
          <w:bCs/>
          <w:lang w:val="hr-HR"/>
        </w:rPr>
      </w:pPr>
    </w:p>
    <w:p w:rsidR="000B6783" w:rsidRPr="001C6D00" w:rsidRDefault="000B6783" w:rsidP="00BC0FCE">
      <w:pPr>
        <w:widowControl w:val="0"/>
        <w:autoSpaceDE w:val="0"/>
        <w:autoSpaceDN w:val="0"/>
        <w:adjustRightInd w:val="0"/>
        <w:rPr>
          <w:rFonts w:ascii="Times New Roman" w:hAnsi="Times New Roman" w:cs="CourierCR-Bold"/>
          <w:bCs/>
          <w:lang w:val="hr-HR"/>
        </w:rPr>
      </w:pPr>
      <w:r w:rsidRPr="001C6D00">
        <w:rPr>
          <w:rFonts w:ascii="Times New Roman" w:hAnsi="Times New Roman" w:cs="CourierCR-Bold"/>
          <w:bCs/>
          <w:lang w:val="hr-HR"/>
        </w:rPr>
        <w:t>U Zagrebu, 10. lipnja 2019.</w:t>
      </w:r>
    </w:p>
    <w:p w:rsidR="000B6783" w:rsidRPr="001C6D00" w:rsidRDefault="000B6783" w:rsidP="00F628A0">
      <w:pPr>
        <w:widowControl w:val="0"/>
        <w:autoSpaceDE w:val="0"/>
        <w:autoSpaceDN w:val="0"/>
        <w:adjustRightInd w:val="0"/>
        <w:ind w:left="6480"/>
        <w:rPr>
          <w:rFonts w:ascii="Times New Roman" w:hAnsi="Times New Roman"/>
          <w:bCs/>
          <w:lang w:val="hr-HR"/>
        </w:rPr>
      </w:pPr>
    </w:p>
    <w:p w:rsidR="000B6783" w:rsidRPr="001C6D00" w:rsidRDefault="000B6783" w:rsidP="00F628A0">
      <w:pPr>
        <w:widowControl w:val="0"/>
        <w:autoSpaceDE w:val="0"/>
        <w:autoSpaceDN w:val="0"/>
        <w:adjustRightInd w:val="0"/>
        <w:ind w:left="6480"/>
        <w:rPr>
          <w:rFonts w:ascii="Times New Roman" w:hAnsi="Times New Roman"/>
          <w:bCs/>
          <w:lang w:val="hr-HR"/>
        </w:rPr>
      </w:pPr>
    </w:p>
    <w:p w:rsidR="000B6783" w:rsidRPr="001C6D00" w:rsidRDefault="000B6783" w:rsidP="00F628A0">
      <w:pPr>
        <w:widowControl w:val="0"/>
        <w:autoSpaceDE w:val="0"/>
        <w:autoSpaceDN w:val="0"/>
        <w:adjustRightInd w:val="0"/>
        <w:ind w:left="6480"/>
        <w:rPr>
          <w:rFonts w:ascii="Times New Roman" w:hAnsi="Times New Roman"/>
          <w:bCs/>
          <w:lang w:val="hr-HR"/>
        </w:rPr>
      </w:pPr>
    </w:p>
    <w:p w:rsidR="000B6783" w:rsidRPr="001C6D00" w:rsidRDefault="000B6783" w:rsidP="00F628A0">
      <w:pPr>
        <w:widowControl w:val="0"/>
        <w:autoSpaceDE w:val="0"/>
        <w:autoSpaceDN w:val="0"/>
        <w:adjustRightInd w:val="0"/>
        <w:ind w:left="6480"/>
        <w:rPr>
          <w:rFonts w:ascii="Times New Roman" w:hAnsi="Times New Roman"/>
          <w:bCs/>
          <w:lang w:val="hr-HR"/>
        </w:rPr>
      </w:pPr>
      <w:r w:rsidRPr="001C6D00">
        <w:rPr>
          <w:rFonts w:ascii="Times New Roman" w:hAnsi="Times New Roman"/>
          <w:bCs/>
          <w:lang w:val="hr-HR"/>
        </w:rPr>
        <w:t>PREDSJEDNIK UOV</w:t>
      </w:r>
    </w:p>
    <w:p w:rsidR="000B6783" w:rsidRPr="001C6D00" w:rsidRDefault="000B6783" w:rsidP="00F628A0">
      <w:pPr>
        <w:widowControl w:val="0"/>
        <w:autoSpaceDE w:val="0"/>
        <w:autoSpaceDN w:val="0"/>
        <w:adjustRightInd w:val="0"/>
        <w:ind w:left="6480"/>
        <w:rPr>
          <w:rFonts w:ascii="Times New Roman" w:hAnsi="Times New Roman" w:cs="CourierCR-Bold"/>
          <w:bCs/>
          <w:lang w:val="hr-HR"/>
        </w:rPr>
      </w:pPr>
      <w:r>
        <w:rPr>
          <w:rFonts w:ascii="Times New Roman" w:hAnsi="Times New Roman"/>
          <w:bCs/>
          <w:lang w:val="hr-HR"/>
        </w:rPr>
        <w:t>Denis Perić, v.r.</w:t>
      </w:r>
    </w:p>
    <w:p w:rsidR="000B6783" w:rsidRPr="001C6D00" w:rsidRDefault="000B6783">
      <w:pPr>
        <w:rPr>
          <w:lang w:val="hr-HR"/>
        </w:rPr>
      </w:pPr>
    </w:p>
    <w:sectPr w:rsidR="000B6783" w:rsidRPr="001C6D00" w:rsidSect="002929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CR-Bold">
    <w:altName w:val="Courier"/>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E6"/>
    <w:rsid w:val="000238F8"/>
    <w:rsid w:val="000B6783"/>
    <w:rsid w:val="001C6D00"/>
    <w:rsid w:val="00212012"/>
    <w:rsid w:val="00281892"/>
    <w:rsid w:val="002858F8"/>
    <w:rsid w:val="0029291D"/>
    <w:rsid w:val="00462E17"/>
    <w:rsid w:val="00495375"/>
    <w:rsid w:val="004C6DC1"/>
    <w:rsid w:val="005642DF"/>
    <w:rsid w:val="005A5E1C"/>
    <w:rsid w:val="00666F3E"/>
    <w:rsid w:val="006B775A"/>
    <w:rsid w:val="007738AB"/>
    <w:rsid w:val="007B76CB"/>
    <w:rsid w:val="007C4782"/>
    <w:rsid w:val="00931FFB"/>
    <w:rsid w:val="009608E6"/>
    <w:rsid w:val="009B7512"/>
    <w:rsid w:val="00A30E64"/>
    <w:rsid w:val="00A911EA"/>
    <w:rsid w:val="00BC0FCE"/>
    <w:rsid w:val="00C73805"/>
    <w:rsid w:val="00CB0A81"/>
    <w:rsid w:val="00CB53AB"/>
    <w:rsid w:val="00D06CBD"/>
    <w:rsid w:val="00E37B54"/>
    <w:rsid w:val="00E47D08"/>
    <w:rsid w:val="00EB66BB"/>
    <w:rsid w:val="00EC0B87"/>
    <w:rsid w:val="00ED1869"/>
    <w:rsid w:val="00ED4685"/>
    <w:rsid w:val="00EF0A2E"/>
    <w:rsid w:val="00F049C3"/>
    <w:rsid w:val="00F628A0"/>
    <w:rsid w:val="00FB604B"/>
    <w:rsid w:val="00FE18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E6"/>
    <w:pPr>
      <w:jc w:val="both"/>
    </w:pPr>
    <w:rPr>
      <w:rFonts w:ascii="Courier" w:eastAsia="Times New Roman"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E6"/>
    <w:pPr>
      <w:jc w:val="both"/>
    </w:pPr>
    <w:rPr>
      <w:rFonts w:ascii="Courier" w:eastAsia="Times New Roman"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5763</Characters>
  <Application>Microsoft Macintosh Word</Application>
  <DocSecurity>0</DocSecurity>
  <Lines>87</Lines>
  <Paragraphs>19</Paragraphs>
  <ScaleCrop>false</ScaleCrop>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Mudronja</dc:creator>
  <cp:keywords/>
  <cp:lastModifiedBy>Nataša Barac</cp:lastModifiedBy>
  <cp:revision>2</cp:revision>
  <cp:lastPrinted>2019-06-10T10:41:00Z</cp:lastPrinted>
  <dcterms:created xsi:type="dcterms:W3CDTF">2020-03-11T08:01:00Z</dcterms:created>
  <dcterms:modified xsi:type="dcterms:W3CDTF">2020-03-11T08:01:00Z</dcterms:modified>
</cp:coreProperties>
</file>