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9B4D1" w14:textId="1387EC47" w:rsidR="00F63743" w:rsidRPr="00B403DB" w:rsidRDefault="00DE62E8" w:rsidP="00F63743">
      <w:pPr>
        <w:jc w:val="both"/>
        <w:rPr>
          <w:iCs/>
          <w:lang w:val="pl-PL"/>
        </w:rPr>
      </w:pPr>
      <w:bookmarkStart w:id="0" w:name="_GoBack"/>
      <w:bookmarkEnd w:id="0"/>
      <w:r w:rsidRPr="00B403DB">
        <w:rPr>
          <w:iCs/>
          <w:lang w:val="pl-PL"/>
        </w:rPr>
        <w:t xml:space="preserve">             </w:t>
      </w:r>
      <w:r w:rsidR="009A66AA">
        <w:rPr>
          <w:iCs/>
          <w:noProof/>
        </w:rPr>
        <w:drawing>
          <wp:inline distT="0" distB="0" distL="0" distR="0" wp14:anchorId="3B89B4F6" wp14:editId="11696658">
            <wp:extent cx="579755" cy="734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9B4D2" w14:textId="77777777" w:rsidR="00F63743" w:rsidRDefault="00DE62E8" w:rsidP="00F63743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1" w:name="Jop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14948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sz w:val="32"/>
          <w:szCs w:val="32"/>
        </w:rPr>
        <w:t>*</w:t>
      </w:r>
    </w:p>
    <w:p w14:paraId="3B89B4D3" w14:textId="77777777" w:rsidR="00F63743" w:rsidRDefault="009A66AA" w:rsidP="00F63743">
      <w:pPr>
        <w:rPr>
          <w:rFonts w:ascii="CarolinaBar-B39-25F2" w:hAnsi="CarolinaBar-B39-25F2"/>
          <w:sz w:val="32"/>
          <w:szCs w:val="32"/>
        </w:rPr>
        <w:sectPr w:rsidR="00F63743" w:rsidSect="00F63743">
          <w:pgSz w:w="11906" w:h="16838" w:code="9"/>
          <w:pgMar w:top="993" w:right="1080" w:bottom="1440" w:left="1080" w:header="709" w:footer="709" w:gutter="0"/>
          <w:paperSrc w:first="14"/>
          <w:cols w:num="2" w:space="708"/>
          <w:docGrid w:linePitch="360"/>
        </w:sectPr>
      </w:pPr>
    </w:p>
    <w:p w14:paraId="3B89B4D4" w14:textId="77777777" w:rsidR="00F63743" w:rsidRPr="00C57EEA" w:rsidRDefault="00DE62E8" w:rsidP="00F63743">
      <w:pPr>
        <w:jc w:val="both"/>
        <w:rPr>
          <w:rFonts w:ascii="Times New Roman" w:hAnsi="Times New Roman" w:cs="Times New Roman"/>
          <w:bCs/>
          <w:iCs/>
          <w:lang w:val="sv-SE"/>
        </w:rPr>
      </w:pPr>
      <w:r w:rsidRPr="00EE4F26">
        <w:br/>
      </w:r>
      <w:r w:rsidRPr="00C57EEA">
        <w:rPr>
          <w:rFonts w:ascii="Times New Roman" w:hAnsi="Times New Roman" w:cs="Times New Roman"/>
          <w:bCs/>
          <w:iCs/>
          <w:lang w:val="sv-SE"/>
        </w:rPr>
        <w:t>REPUBLIKA HRVATSKA</w:t>
      </w:r>
    </w:p>
    <w:p w14:paraId="3B89B4D5" w14:textId="77777777" w:rsidR="00F63743" w:rsidRPr="00C57EEA" w:rsidRDefault="00DE62E8" w:rsidP="00F63743">
      <w:pPr>
        <w:jc w:val="both"/>
        <w:rPr>
          <w:rFonts w:ascii="Times New Roman" w:hAnsi="Times New Roman" w:cs="Times New Roman"/>
          <w:bCs/>
          <w:iCs/>
          <w:lang w:val="sv-SE"/>
        </w:rPr>
      </w:pPr>
      <w:r w:rsidRPr="00C57EEA">
        <w:rPr>
          <w:rFonts w:ascii="Times New Roman" w:hAnsi="Times New Roman" w:cs="Times New Roman"/>
          <w:bCs/>
          <w:iCs/>
          <w:lang w:val="sv-SE"/>
        </w:rPr>
        <w:t>MINISTARSTVO FINANCIJA</w:t>
      </w:r>
    </w:p>
    <w:p w14:paraId="3B89B4D6" w14:textId="77777777" w:rsidR="00F63743" w:rsidRPr="00C57EEA" w:rsidRDefault="00DE62E8" w:rsidP="00F63743">
      <w:pPr>
        <w:jc w:val="both"/>
        <w:rPr>
          <w:rFonts w:ascii="Times New Roman" w:hAnsi="Times New Roman" w:cs="Times New Roman"/>
          <w:bCs/>
          <w:iCs/>
        </w:rPr>
      </w:pPr>
      <w:r w:rsidRPr="00C57EEA">
        <w:rPr>
          <w:rFonts w:ascii="Times New Roman" w:hAnsi="Times New Roman" w:cs="Times New Roman"/>
          <w:bCs/>
          <w:iCs/>
        </w:rPr>
        <w:t>FINANCIJSKI INSPEKTORAT</w:t>
      </w:r>
    </w:p>
    <w:p w14:paraId="3B89B4DA" w14:textId="77777777" w:rsidR="00ED216D" w:rsidRPr="00C57EEA" w:rsidRDefault="009A66AA" w:rsidP="00F63743">
      <w:pPr>
        <w:rPr>
          <w:rFonts w:ascii="Times New Roman" w:hAnsi="Times New Roman" w:cs="Times New Roman"/>
        </w:rPr>
      </w:pPr>
    </w:p>
    <w:p w14:paraId="3B89B4DB" w14:textId="77777777" w:rsidR="00F63743" w:rsidRPr="00C57EEA" w:rsidRDefault="00DE62E8" w:rsidP="00F63743">
      <w:pPr>
        <w:rPr>
          <w:rFonts w:ascii="Times New Roman" w:hAnsi="Times New Roman" w:cs="Times New Roman"/>
        </w:rPr>
      </w:pPr>
      <w:r w:rsidRPr="00C57EEA">
        <w:rPr>
          <w:rFonts w:ascii="Times New Roman" w:hAnsi="Times New Roman" w:cs="Times New Roman"/>
        </w:rPr>
        <w:t xml:space="preserve">KLASA: </w:t>
      </w:r>
      <w:r w:rsidRPr="00C57EEA">
        <w:rPr>
          <w:rFonts w:ascii="Times New Roman" w:hAnsi="Times New Roman" w:cs="Times New Roman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C57EEA">
        <w:rPr>
          <w:rFonts w:ascii="Times New Roman" w:hAnsi="Times New Roman" w:cs="Times New Roman"/>
        </w:rPr>
        <w:instrText xml:space="preserve"> FORMTEXT </w:instrText>
      </w:r>
      <w:r w:rsidRPr="00C57EEA">
        <w:rPr>
          <w:rFonts w:ascii="Times New Roman" w:hAnsi="Times New Roman" w:cs="Times New Roman"/>
        </w:rPr>
      </w:r>
      <w:r w:rsidRPr="00C57EEA">
        <w:rPr>
          <w:rFonts w:ascii="Times New Roman" w:hAnsi="Times New Roman" w:cs="Times New Roman"/>
        </w:rPr>
        <w:fldChar w:fldCharType="separate"/>
      </w:r>
      <w:r w:rsidRPr="00C57EEA">
        <w:rPr>
          <w:rFonts w:ascii="Times New Roman" w:hAnsi="Times New Roman" w:cs="Times New Roman"/>
        </w:rPr>
        <w:t>900-01/22-01/1</w:t>
      </w:r>
      <w:r w:rsidRPr="00C57EEA">
        <w:rPr>
          <w:rFonts w:ascii="Times New Roman" w:hAnsi="Times New Roman" w:cs="Times New Roman"/>
        </w:rPr>
        <w:fldChar w:fldCharType="end"/>
      </w:r>
      <w:bookmarkEnd w:id="2"/>
    </w:p>
    <w:p w14:paraId="3B89B4DC" w14:textId="77777777" w:rsidR="00F63743" w:rsidRPr="00C57EEA" w:rsidRDefault="00DE62E8" w:rsidP="00F63743">
      <w:pPr>
        <w:rPr>
          <w:rFonts w:ascii="Times New Roman" w:hAnsi="Times New Roman" w:cs="Times New Roman"/>
        </w:rPr>
      </w:pPr>
      <w:r w:rsidRPr="00C57EEA">
        <w:rPr>
          <w:rFonts w:ascii="Times New Roman" w:hAnsi="Times New Roman" w:cs="Times New Roman"/>
        </w:rPr>
        <w:t xml:space="preserve">URBROJ: </w:t>
      </w:r>
      <w:r w:rsidRPr="00C57EEA">
        <w:rPr>
          <w:rFonts w:ascii="Times New Roman" w:hAnsi="Times New Roman" w:cs="Times New Roman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C57EEA">
        <w:rPr>
          <w:rFonts w:ascii="Times New Roman" w:hAnsi="Times New Roman" w:cs="Times New Roman"/>
        </w:rPr>
        <w:instrText xml:space="preserve"> FORMTEXT </w:instrText>
      </w:r>
      <w:r w:rsidRPr="00C57EEA">
        <w:rPr>
          <w:rFonts w:ascii="Times New Roman" w:hAnsi="Times New Roman" w:cs="Times New Roman"/>
        </w:rPr>
      </w:r>
      <w:r w:rsidRPr="00C57EEA">
        <w:rPr>
          <w:rFonts w:ascii="Times New Roman" w:hAnsi="Times New Roman" w:cs="Times New Roman"/>
        </w:rPr>
        <w:fldChar w:fldCharType="separate"/>
      </w:r>
      <w:r w:rsidRPr="00C57EEA">
        <w:rPr>
          <w:rFonts w:ascii="Times New Roman" w:hAnsi="Times New Roman" w:cs="Times New Roman"/>
        </w:rPr>
        <w:t>513-08-01/030-22-1</w:t>
      </w:r>
      <w:r w:rsidRPr="00C57EEA">
        <w:rPr>
          <w:rFonts w:ascii="Times New Roman" w:hAnsi="Times New Roman" w:cs="Times New Roman"/>
        </w:rPr>
        <w:fldChar w:fldCharType="end"/>
      </w:r>
      <w:bookmarkEnd w:id="3"/>
    </w:p>
    <w:p w14:paraId="3B89B4DD" w14:textId="77777777" w:rsidR="00F63743" w:rsidRPr="00C57EEA" w:rsidRDefault="009A66AA" w:rsidP="00F63743">
      <w:pPr>
        <w:rPr>
          <w:rFonts w:ascii="Times New Roman" w:hAnsi="Times New Roman" w:cs="Times New Roman"/>
        </w:rPr>
      </w:pPr>
    </w:p>
    <w:p w14:paraId="3B89B4DE" w14:textId="77777777" w:rsidR="00F63743" w:rsidRPr="00C57EEA" w:rsidRDefault="00DE62E8" w:rsidP="00F63743">
      <w:pPr>
        <w:rPr>
          <w:rFonts w:ascii="Times New Roman" w:hAnsi="Times New Roman" w:cs="Times New Roman"/>
        </w:rPr>
      </w:pPr>
      <w:r w:rsidRPr="00C57EEA">
        <w:rPr>
          <w:rFonts w:ascii="Times New Roman" w:hAnsi="Times New Roman" w:cs="Times New Roman"/>
          <w:noProof/>
        </w:rPr>
        <w:fldChar w:fldCharType="begin">
          <w:ffData>
            <w:name w:val="NadOrgJedNaselje"/>
            <w:enabled/>
            <w:calcOnExit w:val="0"/>
            <w:textInput/>
          </w:ffData>
        </w:fldChar>
      </w:r>
      <w:bookmarkStart w:id="4" w:name="NadOrgJedNaselje"/>
      <w:r w:rsidRPr="00C57EEA">
        <w:rPr>
          <w:rFonts w:ascii="Times New Roman" w:hAnsi="Times New Roman" w:cs="Times New Roman"/>
          <w:noProof/>
        </w:rPr>
        <w:instrText xml:space="preserve"> FORMTEXT </w:instrText>
      </w:r>
      <w:r w:rsidRPr="00C57EEA">
        <w:rPr>
          <w:rFonts w:ascii="Times New Roman" w:hAnsi="Times New Roman" w:cs="Times New Roman"/>
          <w:noProof/>
        </w:rPr>
      </w:r>
      <w:r w:rsidRPr="00C57EEA">
        <w:rPr>
          <w:rFonts w:ascii="Times New Roman" w:hAnsi="Times New Roman" w:cs="Times New Roman"/>
          <w:noProof/>
        </w:rPr>
        <w:fldChar w:fldCharType="separate"/>
      </w:r>
      <w:r w:rsidRPr="00C57EEA">
        <w:rPr>
          <w:rFonts w:ascii="Times New Roman" w:hAnsi="Times New Roman" w:cs="Times New Roman"/>
          <w:noProof/>
        </w:rPr>
        <w:t>Zagreb</w:t>
      </w:r>
      <w:r w:rsidRPr="00C57EEA">
        <w:rPr>
          <w:rFonts w:ascii="Times New Roman" w:hAnsi="Times New Roman" w:cs="Times New Roman"/>
          <w:noProof/>
        </w:rPr>
        <w:fldChar w:fldCharType="end"/>
      </w:r>
      <w:bookmarkEnd w:id="4"/>
      <w:r w:rsidRPr="00C57EEA">
        <w:rPr>
          <w:rFonts w:ascii="Times New Roman" w:hAnsi="Times New Roman" w:cs="Times New Roman"/>
        </w:rPr>
        <w:t xml:space="preserve">, </w:t>
      </w:r>
      <w:r w:rsidRPr="00C57EEA">
        <w:rPr>
          <w:rFonts w:ascii="Times New Roman" w:hAnsi="Times New Roman" w:cs="Times New Roman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5" w:name="PismenoDatNastanka"/>
      <w:r w:rsidRPr="00C57EEA">
        <w:rPr>
          <w:rFonts w:ascii="Times New Roman" w:hAnsi="Times New Roman" w:cs="Times New Roman"/>
        </w:rPr>
        <w:instrText xml:space="preserve"> FORMTEXT </w:instrText>
      </w:r>
      <w:r w:rsidRPr="00C57EEA">
        <w:rPr>
          <w:rFonts w:ascii="Times New Roman" w:hAnsi="Times New Roman" w:cs="Times New Roman"/>
        </w:rPr>
      </w:r>
      <w:r w:rsidRPr="00C57EEA">
        <w:rPr>
          <w:rFonts w:ascii="Times New Roman" w:hAnsi="Times New Roman" w:cs="Times New Roman"/>
        </w:rPr>
        <w:fldChar w:fldCharType="separate"/>
      </w:r>
      <w:r w:rsidRPr="00C57EEA">
        <w:rPr>
          <w:rFonts w:ascii="Times New Roman" w:hAnsi="Times New Roman" w:cs="Times New Roman"/>
        </w:rPr>
        <w:t>04. ožujka 2022.</w:t>
      </w:r>
      <w:r w:rsidRPr="00C57EEA">
        <w:rPr>
          <w:rFonts w:ascii="Times New Roman" w:hAnsi="Times New Roman" w:cs="Times New Roman"/>
        </w:rPr>
        <w:fldChar w:fldCharType="end"/>
      </w:r>
      <w:bookmarkEnd w:id="5"/>
      <w:r w:rsidRPr="00C57EEA">
        <w:rPr>
          <w:rFonts w:ascii="Times New Roman" w:hAnsi="Times New Roman" w:cs="Times New Roman"/>
        </w:rPr>
        <w:t xml:space="preserve"> godine</w:t>
      </w:r>
    </w:p>
    <w:p w14:paraId="3B89B4DF" w14:textId="3B3BE264" w:rsidR="00F63743" w:rsidRDefault="009A66AA" w:rsidP="00F63743">
      <w:pPr>
        <w:rPr>
          <w:rFonts w:ascii="Times New Roman" w:hAnsi="Times New Roman" w:cs="Times New Roman"/>
        </w:rPr>
      </w:pPr>
    </w:p>
    <w:p w14:paraId="2BB95D59" w14:textId="77777777" w:rsidR="00265EF0" w:rsidRPr="00747B36" w:rsidRDefault="00265EF0" w:rsidP="00265EF0">
      <w:pPr>
        <w:rPr>
          <w:rFonts w:ascii="Times New Roman" w:hAnsi="Times New Roman" w:cs="Times New Roman"/>
        </w:rPr>
      </w:pPr>
    </w:p>
    <w:p w14:paraId="013EDB0E" w14:textId="77777777" w:rsidR="00265EF0" w:rsidRPr="00747B36" w:rsidRDefault="00265EF0" w:rsidP="00265EF0">
      <w:pPr>
        <w:pStyle w:val="Bezproreda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36652A5" w14:textId="77777777" w:rsidR="00265EF0" w:rsidRDefault="00265EF0" w:rsidP="00265EF0">
      <w:pPr>
        <w:pStyle w:val="Bezproreda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47B36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Hrvatska odvjetnička komora </w:t>
      </w:r>
    </w:p>
    <w:p w14:paraId="677D6460" w14:textId="77777777" w:rsidR="00265EF0" w:rsidRPr="00747B36" w:rsidRDefault="00265EF0" w:rsidP="00265EF0">
      <w:pPr>
        <w:pStyle w:val="Bezproreda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0809369" w14:textId="77777777" w:rsidR="00265EF0" w:rsidRDefault="00265EF0" w:rsidP="00265EF0">
      <w:pPr>
        <w:pStyle w:val="Bezproreda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47B36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Hrvatska komora javnih bilježnika </w:t>
      </w:r>
    </w:p>
    <w:p w14:paraId="6FA4097E" w14:textId="77777777" w:rsidR="00265EF0" w:rsidRPr="00747B36" w:rsidRDefault="00265EF0" w:rsidP="00265EF0">
      <w:pPr>
        <w:pStyle w:val="Bezproreda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030D2BA0" w14:textId="77777777" w:rsidR="00265EF0" w:rsidRDefault="00265EF0" w:rsidP="00265EF0">
      <w:pPr>
        <w:pStyle w:val="Bezproreda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47B36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Hrvatska gospodarska komora </w:t>
      </w:r>
      <w:r>
        <w:rPr>
          <w:rFonts w:ascii="Times New Roman" w:hAnsi="Times New Roman"/>
          <w:b/>
          <w:sz w:val="24"/>
          <w:szCs w:val="24"/>
          <w:lang w:val="hr-HR"/>
        </w:rPr>
        <w:t>-</w:t>
      </w:r>
    </w:p>
    <w:p w14:paraId="2B4F4E8D" w14:textId="77777777" w:rsidR="00265EF0" w:rsidRDefault="00265EF0" w:rsidP="00265EF0">
      <w:pPr>
        <w:pStyle w:val="Bezproreda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Udruženje poslovanja nekretninama</w:t>
      </w:r>
    </w:p>
    <w:p w14:paraId="1C853E42" w14:textId="77777777" w:rsidR="00265EF0" w:rsidRPr="00747B36" w:rsidRDefault="00265EF0" w:rsidP="00265EF0">
      <w:pPr>
        <w:pStyle w:val="Bezproreda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EB23BF3" w14:textId="77777777" w:rsidR="00265EF0" w:rsidRDefault="00265EF0" w:rsidP="00265EF0">
      <w:pPr>
        <w:pStyle w:val="Bezproreda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47B36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</w:t>
      </w:r>
      <w:r w:rsidRPr="00747B36">
        <w:rPr>
          <w:rFonts w:ascii="Times New Roman" w:hAnsi="Times New Roman"/>
          <w:b/>
          <w:sz w:val="24"/>
          <w:szCs w:val="24"/>
          <w:lang w:val="hr-HR"/>
        </w:rPr>
        <w:t xml:space="preserve"> Hrvatska revizorska komora </w:t>
      </w:r>
    </w:p>
    <w:p w14:paraId="56B2A82D" w14:textId="77777777" w:rsidR="00265EF0" w:rsidRPr="00747B36" w:rsidRDefault="00265EF0" w:rsidP="00265EF0">
      <w:pPr>
        <w:pStyle w:val="Bezproreda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EEAAA74" w14:textId="77777777" w:rsidR="00265EF0" w:rsidRPr="00747B36" w:rsidRDefault="00265EF0" w:rsidP="00265EF0">
      <w:pPr>
        <w:pStyle w:val="Bezproreda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47B36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Hrvatska komora poreznih savjetnika </w:t>
      </w:r>
    </w:p>
    <w:p w14:paraId="2B99F165" w14:textId="77777777" w:rsidR="00265EF0" w:rsidRPr="00747B36" w:rsidRDefault="00265EF0" w:rsidP="00265EF0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4BCE6D95" w14:textId="77777777" w:rsidR="00265EF0" w:rsidRDefault="00265EF0" w:rsidP="00265EF0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94EC851" w14:textId="77777777" w:rsidR="00265EF0" w:rsidRPr="00747B36" w:rsidRDefault="00265EF0" w:rsidP="00265EF0">
      <w:pPr>
        <w:pStyle w:val="Bezproreda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47B36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</w:t>
      </w:r>
      <w:r w:rsidRPr="00747B36">
        <w:rPr>
          <w:rFonts w:ascii="Times New Roman" w:hAnsi="Times New Roman"/>
          <w:sz w:val="24"/>
          <w:szCs w:val="24"/>
          <w:lang w:val="hr-HR"/>
        </w:rPr>
        <w:tab/>
        <w:t xml:space="preserve"> </w:t>
      </w:r>
      <w:r w:rsidRPr="00747B36">
        <w:rPr>
          <w:rFonts w:ascii="Times New Roman" w:hAnsi="Times New Roman"/>
          <w:sz w:val="24"/>
          <w:szCs w:val="24"/>
          <w:lang w:val="hr-HR"/>
        </w:rPr>
        <w:tab/>
        <w:t xml:space="preserve"> </w:t>
      </w:r>
      <w:r w:rsidRPr="00747B36">
        <w:rPr>
          <w:rFonts w:ascii="Times New Roman" w:hAnsi="Times New Roman"/>
          <w:sz w:val="24"/>
          <w:szCs w:val="24"/>
          <w:lang w:val="hr-HR"/>
        </w:rPr>
        <w:tab/>
        <w:t xml:space="preserve"> </w:t>
      </w:r>
      <w:r w:rsidRPr="00747B36">
        <w:rPr>
          <w:rFonts w:ascii="Times New Roman" w:hAnsi="Times New Roman"/>
          <w:sz w:val="24"/>
          <w:szCs w:val="24"/>
          <w:lang w:val="hr-HR"/>
        </w:rPr>
        <w:tab/>
        <w:t xml:space="preserve"> </w:t>
      </w:r>
      <w:r w:rsidRPr="00747B36">
        <w:rPr>
          <w:rFonts w:ascii="Times New Roman" w:hAnsi="Times New Roman"/>
          <w:sz w:val="24"/>
          <w:szCs w:val="24"/>
          <w:lang w:val="hr-HR"/>
        </w:rPr>
        <w:tab/>
        <w:t xml:space="preserve"> </w:t>
      </w:r>
      <w:r w:rsidRPr="00747B36">
        <w:rPr>
          <w:rFonts w:ascii="Times New Roman" w:hAnsi="Times New Roman"/>
          <w:sz w:val="24"/>
          <w:szCs w:val="24"/>
          <w:lang w:val="hr-HR"/>
        </w:rPr>
        <w:tab/>
        <w:t xml:space="preserve"> </w:t>
      </w:r>
      <w:r w:rsidRPr="00747B36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</w:t>
      </w:r>
    </w:p>
    <w:p w14:paraId="44C30D3A" w14:textId="77777777" w:rsidR="00265EF0" w:rsidRDefault="00265EF0" w:rsidP="00265EF0">
      <w:pPr>
        <w:jc w:val="both"/>
        <w:rPr>
          <w:rFonts w:ascii="Times New Roman" w:hAnsi="Times New Roman" w:cs="Times New Roman"/>
          <w:b/>
        </w:rPr>
      </w:pPr>
      <w:r w:rsidRPr="006D3967">
        <w:rPr>
          <w:rFonts w:ascii="Times New Roman" w:hAnsi="Times New Roman" w:cs="Times New Roman"/>
          <w:b/>
        </w:rPr>
        <w:t>PREDMET: Obavijest o novim međunarodnim mjerama ograničavanja u svezi aktualnih</w:t>
      </w:r>
    </w:p>
    <w:p w14:paraId="1BBE6982" w14:textId="77777777" w:rsidR="00265EF0" w:rsidRDefault="00265EF0" w:rsidP="00265E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Pr="006D3967">
        <w:rPr>
          <w:rFonts w:ascii="Times New Roman" w:hAnsi="Times New Roman" w:cs="Times New Roman"/>
          <w:b/>
        </w:rPr>
        <w:t xml:space="preserve"> djelovanja Ruske Federacije kojima se podrivaju ili ugrožavaju teritorijalna </w:t>
      </w:r>
    </w:p>
    <w:p w14:paraId="6148B545" w14:textId="77777777" w:rsidR="00265EF0" w:rsidRDefault="00265EF0" w:rsidP="00265E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Pr="006D3967">
        <w:rPr>
          <w:rFonts w:ascii="Times New Roman" w:hAnsi="Times New Roman" w:cs="Times New Roman"/>
          <w:b/>
        </w:rPr>
        <w:t>cjelovitost, suverenitet i neovisnost Ukrajine</w:t>
      </w:r>
    </w:p>
    <w:p w14:paraId="198F4FA1" w14:textId="49ECEAAE" w:rsidR="00265EF0" w:rsidRDefault="00265EF0" w:rsidP="00265E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-  dostavlja se </w:t>
      </w:r>
    </w:p>
    <w:p w14:paraId="20F3EC94" w14:textId="48C7BBA9" w:rsidR="00265EF0" w:rsidRDefault="00265EF0" w:rsidP="00265EF0">
      <w:pPr>
        <w:jc w:val="both"/>
        <w:rPr>
          <w:rFonts w:ascii="Times New Roman" w:hAnsi="Times New Roman" w:cs="Times New Roman"/>
          <w:b/>
        </w:rPr>
      </w:pPr>
    </w:p>
    <w:p w14:paraId="317730B1" w14:textId="77777777" w:rsidR="00265EF0" w:rsidRPr="007F2169" w:rsidRDefault="00265EF0" w:rsidP="00265EF0">
      <w:pPr>
        <w:jc w:val="both"/>
        <w:rPr>
          <w:rFonts w:ascii="Times New Roman" w:hAnsi="Times New Roman" w:cs="Times New Roman"/>
          <w:b/>
        </w:rPr>
      </w:pPr>
    </w:p>
    <w:p w14:paraId="29EE822C" w14:textId="67783BC1" w:rsidR="00265EF0" w:rsidRDefault="00265EF0" w:rsidP="00265EF0">
      <w:pPr>
        <w:jc w:val="both"/>
        <w:rPr>
          <w:rFonts w:ascii="Times New Roman" w:hAnsi="Times New Roman" w:cs="Times New Roman"/>
        </w:rPr>
      </w:pPr>
      <w:r w:rsidRPr="00747B36">
        <w:rPr>
          <w:rFonts w:ascii="Times New Roman" w:hAnsi="Times New Roman" w:cs="Times New Roman"/>
        </w:rPr>
        <w:t xml:space="preserve">Poštovani,  </w:t>
      </w:r>
    </w:p>
    <w:p w14:paraId="0A9949F0" w14:textId="77777777" w:rsidR="00265EF0" w:rsidRDefault="00265EF0" w:rsidP="00265EF0">
      <w:pPr>
        <w:jc w:val="both"/>
        <w:rPr>
          <w:rFonts w:ascii="Times New Roman" w:hAnsi="Times New Roman" w:cs="Times New Roman"/>
        </w:rPr>
      </w:pPr>
    </w:p>
    <w:p w14:paraId="3E048BAE" w14:textId="77777777" w:rsidR="00265EF0" w:rsidRPr="006D3967" w:rsidRDefault="00265EF0" w:rsidP="00265EF0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6D3967">
        <w:rPr>
          <w:rFonts w:ascii="Times New Roman" w:hAnsi="Times New Roman"/>
          <w:sz w:val="24"/>
          <w:szCs w:val="24"/>
          <w:lang w:val="hr-HR"/>
        </w:rPr>
        <w:t>Uzimajući u obzir izvanredne okolnosti uzrokovane ruskom invazijom na Ukrajinu 24. veljače 2022., kojom se destabilizira stanje u Ukrajini, u nastavku vam dostavljamo poveznice na nove međunarodne mjere ograničavanja:</w:t>
      </w:r>
    </w:p>
    <w:p w14:paraId="4F6F66CE" w14:textId="77777777" w:rsidR="00265EF0" w:rsidRDefault="00265EF0" w:rsidP="00265EF0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FC7C972" w14:textId="77777777" w:rsidR="00265EF0" w:rsidRDefault="00265EF0" w:rsidP="00265EF0">
      <w:pPr>
        <w:shd w:val="clear" w:color="auto" w:fill="FFFFFF"/>
        <w:ind w:hanging="360"/>
        <w:rPr>
          <w:rFonts w:ascii="Times New Roman" w:hAnsi="Times New Roman" w:cs="Times New Roman"/>
        </w:rPr>
      </w:pPr>
      <w:r w:rsidRPr="003B7D1A">
        <w:rPr>
          <w:rFonts w:ascii="Times New Roman" w:hAnsi="Times New Roman" w:cs="Times New Roman"/>
        </w:rPr>
        <w:t>1.   </w:t>
      </w:r>
      <w:hyperlink r:id="rId9" w:history="1">
        <w:r w:rsidRPr="002B5A5C">
          <w:rPr>
            <w:rStyle w:val="Hiperveza"/>
            <w:rFonts w:ascii="Times New Roman" w:hAnsi="Times New Roman" w:cs="Times New Roman"/>
          </w:rPr>
          <w:t>https://eur-lex.europa.eu/legal-content/HR/TXT/PDF/?uri=CELEX:32022D0331&amp;qid=1646059247329&amp;from=EN</w:t>
        </w:r>
      </w:hyperlink>
      <w:r w:rsidRPr="003B7D1A">
        <w:rPr>
          <w:rFonts w:ascii="Times New Roman" w:hAnsi="Times New Roman" w:cs="Times New Roman"/>
        </w:rPr>
        <w:t> </w:t>
      </w:r>
    </w:p>
    <w:p w14:paraId="2E8807BC" w14:textId="77777777" w:rsidR="00265EF0" w:rsidRDefault="00265EF0" w:rsidP="00265EF0">
      <w:pPr>
        <w:shd w:val="clear" w:color="auto" w:fill="FFFFFF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B7D1A">
        <w:rPr>
          <w:rFonts w:ascii="Times New Roman" w:hAnsi="Times New Roman" w:cs="Times New Roman"/>
        </w:rPr>
        <w:t>(ODLUKA VIJEĆA (ZVSP) 2022/331 od 25. veljače 2022. o izmjeni Odluke 2014/145/ZVSP o mjerama ograničavanja s obzirom na djelovanja kojima se podrivaju</w:t>
      </w:r>
      <w:r>
        <w:rPr>
          <w:rFonts w:ascii="Times New Roman" w:hAnsi="Times New Roman" w:cs="Times New Roman"/>
        </w:rPr>
        <w:t xml:space="preserve"> ili ugrožavaju </w:t>
      </w:r>
      <w:r w:rsidRPr="006D3967">
        <w:rPr>
          <w:rFonts w:ascii="Times New Roman" w:hAnsi="Times New Roman" w:cs="Times New Roman"/>
        </w:rPr>
        <w:t>teritorijalna c</w:t>
      </w:r>
      <w:r w:rsidRPr="003B7D1A">
        <w:rPr>
          <w:rFonts w:ascii="Times New Roman" w:hAnsi="Times New Roman" w:cs="Times New Roman"/>
        </w:rPr>
        <w:t>jelovitost, suverenitet i neovisnost Ukrajine)</w:t>
      </w:r>
    </w:p>
    <w:p w14:paraId="339D91BD" w14:textId="77777777" w:rsidR="00265EF0" w:rsidRPr="003B7D1A" w:rsidRDefault="00265EF0" w:rsidP="00265EF0">
      <w:pPr>
        <w:shd w:val="clear" w:color="auto" w:fill="FFFFFF"/>
        <w:ind w:hanging="360"/>
        <w:rPr>
          <w:rFonts w:ascii="Times New Roman" w:hAnsi="Times New Roman" w:cs="Times New Roman"/>
        </w:rPr>
      </w:pPr>
    </w:p>
    <w:p w14:paraId="3EECBC5A" w14:textId="77777777" w:rsidR="00265EF0" w:rsidRDefault="00265EF0" w:rsidP="00265EF0">
      <w:pPr>
        <w:shd w:val="clear" w:color="auto" w:fill="FFFFFF"/>
        <w:ind w:hanging="360"/>
        <w:rPr>
          <w:rFonts w:ascii="Times New Roman" w:hAnsi="Times New Roman" w:cs="Times New Roman"/>
        </w:rPr>
      </w:pPr>
      <w:r w:rsidRPr="003B7D1A">
        <w:rPr>
          <w:rFonts w:ascii="Times New Roman" w:hAnsi="Times New Roman" w:cs="Times New Roman"/>
        </w:rPr>
        <w:t>2.   </w:t>
      </w:r>
      <w:hyperlink r:id="rId10" w:tgtFrame="_blank" w:history="1">
        <w:r w:rsidRPr="003B7D1A">
          <w:rPr>
            <w:rFonts w:ascii="Times New Roman" w:hAnsi="Times New Roman" w:cs="Times New Roman"/>
            <w:color w:val="0563C1"/>
            <w:u w:val="single"/>
          </w:rPr>
          <w:t>https://eur-lex.europa.eu/legal-content/HR/TXT/PDF/?uri=CELEX:32022D0265&amp;qid=1646059247329&amp;from=EN</w:t>
        </w:r>
      </w:hyperlink>
      <w:r w:rsidRPr="003B7D1A">
        <w:rPr>
          <w:rFonts w:ascii="Times New Roman" w:hAnsi="Times New Roman" w:cs="Times New Roman"/>
        </w:rPr>
        <w:t>  </w:t>
      </w:r>
    </w:p>
    <w:p w14:paraId="1B02A77B" w14:textId="77777777" w:rsidR="00265EF0" w:rsidRPr="006D3967" w:rsidRDefault="00265EF0" w:rsidP="00265EF0">
      <w:pPr>
        <w:shd w:val="clear" w:color="auto" w:fill="FFFFFF"/>
        <w:ind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</w:t>
      </w:r>
      <w:r w:rsidRPr="006D3967">
        <w:rPr>
          <w:rFonts w:ascii="Times New Roman" w:hAnsi="Times New Roman" w:cs="Times New Roman"/>
          <w:lang w:val="en-US"/>
        </w:rPr>
        <w:t>(COUNCIL DECISION (CFSP) 2022/265 of 23 February 2022 amending Decision 2014/145/CFSP concerning restrictive measures in respect of actions undermining or threatening the territorial integrity, sovereignty and independence of Ukraine)</w:t>
      </w:r>
    </w:p>
    <w:p w14:paraId="4FDFEAE8" w14:textId="77777777" w:rsidR="00265EF0" w:rsidRPr="006D3967" w:rsidRDefault="00265EF0" w:rsidP="00265EF0">
      <w:pPr>
        <w:shd w:val="clear" w:color="auto" w:fill="FFFFFF"/>
        <w:ind w:hanging="360"/>
        <w:rPr>
          <w:rFonts w:ascii="Times New Roman" w:hAnsi="Times New Roman" w:cs="Times New Roman"/>
          <w:lang w:val="en-US"/>
        </w:rPr>
      </w:pPr>
    </w:p>
    <w:p w14:paraId="5C439C39" w14:textId="77777777" w:rsidR="00265EF0" w:rsidRPr="006D3967" w:rsidRDefault="00265EF0" w:rsidP="00265EF0">
      <w:pPr>
        <w:shd w:val="clear" w:color="auto" w:fill="FFFFFF"/>
        <w:ind w:hanging="360"/>
        <w:rPr>
          <w:rFonts w:ascii="Times New Roman" w:hAnsi="Times New Roman" w:cs="Times New Roman"/>
          <w:lang w:val="en-US"/>
        </w:rPr>
      </w:pPr>
      <w:r w:rsidRPr="006D3967">
        <w:rPr>
          <w:rFonts w:ascii="Times New Roman" w:hAnsi="Times New Roman" w:cs="Times New Roman"/>
          <w:lang w:val="en-US"/>
        </w:rPr>
        <w:t>3.   </w:t>
      </w:r>
      <w:hyperlink r:id="rId11" w:tgtFrame="_blank" w:history="1">
        <w:r w:rsidRPr="006D3967">
          <w:rPr>
            <w:rFonts w:ascii="Times New Roman" w:hAnsi="Times New Roman" w:cs="Times New Roman"/>
            <w:color w:val="0563C1"/>
            <w:u w:val="single"/>
            <w:lang w:val="en-US"/>
          </w:rPr>
          <w:t>https://eur-lex.europa.eu/legal-content/HR/TXT/PDF/?uri=CELEX:32022D0267&amp;qid=1646059608998&amp;from=EN</w:t>
        </w:r>
      </w:hyperlink>
    </w:p>
    <w:p w14:paraId="28CD1DA9" w14:textId="77777777" w:rsidR="00265EF0" w:rsidRPr="006D3967" w:rsidRDefault="00265EF0" w:rsidP="00265EF0">
      <w:pPr>
        <w:shd w:val="clear" w:color="auto" w:fill="FFFFFF"/>
        <w:ind w:hanging="360"/>
        <w:jc w:val="both"/>
        <w:rPr>
          <w:rFonts w:ascii="Times New Roman" w:hAnsi="Times New Roman" w:cs="Times New Roman"/>
          <w:lang w:val="en-US"/>
        </w:rPr>
      </w:pPr>
      <w:r w:rsidRPr="006D3967">
        <w:rPr>
          <w:rFonts w:ascii="Times New Roman" w:hAnsi="Times New Roman" w:cs="Times New Roman"/>
          <w:lang w:val="en-US"/>
        </w:rPr>
        <w:t xml:space="preserve">      (COUNCIL DECISION (CFSP) 2022/267 of 23 February 2022 amending Decision 2014/145/CFSP concerning restrictive measures in respect of actions undermining or threatening the territorial integrity, sovereignty and independence of Ukraine)</w:t>
      </w:r>
    </w:p>
    <w:p w14:paraId="5FF7A5E6" w14:textId="77777777" w:rsidR="00265EF0" w:rsidRPr="003B7D1A" w:rsidRDefault="00265EF0" w:rsidP="00265EF0">
      <w:pPr>
        <w:shd w:val="clear" w:color="auto" w:fill="FFFFFF"/>
        <w:ind w:hanging="360"/>
        <w:rPr>
          <w:rFonts w:ascii="Times New Roman" w:hAnsi="Times New Roman" w:cs="Times New Roman"/>
        </w:rPr>
      </w:pPr>
    </w:p>
    <w:p w14:paraId="3AA449AA" w14:textId="77777777" w:rsidR="00265EF0" w:rsidRDefault="00265EF0" w:rsidP="00265EF0">
      <w:pPr>
        <w:shd w:val="clear" w:color="auto" w:fill="FFFFFF"/>
        <w:ind w:hanging="360"/>
        <w:rPr>
          <w:rFonts w:ascii="Times New Roman" w:hAnsi="Times New Roman" w:cs="Times New Roman"/>
        </w:rPr>
      </w:pPr>
      <w:r w:rsidRPr="003B7D1A">
        <w:rPr>
          <w:rFonts w:ascii="Times New Roman" w:hAnsi="Times New Roman" w:cs="Times New Roman"/>
        </w:rPr>
        <w:t>4.   </w:t>
      </w:r>
      <w:hyperlink r:id="rId12" w:tgtFrame="_blank" w:history="1">
        <w:r w:rsidRPr="003B7D1A">
          <w:rPr>
            <w:rFonts w:ascii="Times New Roman" w:hAnsi="Times New Roman" w:cs="Times New Roman"/>
            <w:color w:val="0563C1"/>
            <w:u w:val="single"/>
          </w:rPr>
          <w:t>https://eur-lex.europa.eu/legal-content/HR/TXT/PDF/?uri=CELEX:32022D0241&amp;qid=1646059608998&amp;from=EN</w:t>
        </w:r>
      </w:hyperlink>
      <w:r w:rsidRPr="003B7D1A">
        <w:rPr>
          <w:rFonts w:ascii="Times New Roman" w:hAnsi="Times New Roman" w:cs="Times New Roman"/>
        </w:rPr>
        <w:t> </w:t>
      </w:r>
    </w:p>
    <w:p w14:paraId="4BAAC1D1" w14:textId="77777777" w:rsidR="00265EF0" w:rsidRPr="003B7D1A" w:rsidRDefault="00265EF0" w:rsidP="00265EF0">
      <w:pPr>
        <w:shd w:val="clear" w:color="auto" w:fill="FFFFFF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B7D1A">
        <w:rPr>
          <w:rFonts w:ascii="Times New Roman" w:hAnsi="Times New Roman" w:cs="Times New Roman"/>
        </w:rPr>
        <w:t>(ODLUKA VIJEĆA (ZVSP) 2022/241 od 21. veljače 2022. o izmjeni Odluke 2014/145/ZVSP o mjerama ograničavanja s obzirom na djelovanja kojima se podrivaju ili ugrožavaju teritorijalna cjelovitost, suverenitet i neovisnost Ukrajine</w:t>
      </w:r>
      <w:r>
        <w:rPr>
          <w:rFonts w:ascii="Times New Roman" w:hAnsi="Times New Roman" w:cs="Times New Roman"/>
        </w:rPr>
        <w:t>.</w:t>
      </w:r>
    </w:p>
    <w:p w14:paraId="70DA5E91" w14:textId="77777777" w:rsidR="00265EF0" w:rsidRDefault="00265EF0" w:rsidP="00265EF0">
      <w:pPr>
        <w:pStyle w:val="Bezproreda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r-HR"/>
        </w:rPr>
      </w:pPr>
    </w:p>
    <w:p w14:paraId="046AD33F" w14:textId="77777777" w:rsidR="00265EF0" w:rsidRPr="00A318D1" w:rsidRDefault="00265EF0" w:rsidP="00265EF0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A318D1">
        <w:rPr>
          <w:rFonts w:ascii="Times New Roman" w:hAnsi="Times New Roman"/>
          <w:sz w:val="24"/>
          <w:szCs w:val="24"/>
          <w:lang w:val="hr-HR"/>
        </w:rPr>
        <w:t>Zakonom o međunarodnim mjerama ograničavanja (Narodne novine, broj 139/08, 41/14 i 63/19, dalje u tekstu: ZMMO) uređuje se postupak uvođenja, primjene i ukidanja međunarodnih mjera ograničavanja koje Republika Hrvatska uvodi, primjenjuje i ukida u skladu s pravnim aktima i odlukama prihvaćenima u okviru međunarodnih organizacija s ciljem uspostavljanja i/ili očuvanja međunarodnog mira i sigurnosti, poštivanja ljudskih prava i temeljnih sloboda, razvoja i jačanja demokracije i pravne države te drugih ciljeva usklađenih s međunarodnim pravom.</w:t>
      </w:r>
    </w:p>
    <w:p w14:paraId="1136C107" w14:textId="77777777" w:rsidR="00265EF0" w:rsidRPr="00A318D1" w:rsidRDefault="00265EF0" w:rsidP="00265EF0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C97D24D" w14:textId="77777777" w:rsidR="00265EF0" w:rsidRPr="00A318D1" w:rsidRDefault="00265EF0" w:rsidP="00265EF0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A318D1">
        <w:rPr>
          <w:rFonts w:ascii="Times New Roman" w:hAnsi="Times New Roman"/>
          <w:sz w:val="24"/>
          <w:szCs w:val="24"/>
          <w:lang w:val="hr-HR"/>
        </w:rPr>
        <w:t>Članak 10. stavak 1. ZMMO-a propisuje da su fizičke i pravne osobe i drugi subjekti dužni postupati sukladno ovom Zakonu i propisima donesenim na temelju ovoga Zakona, osigurati izravnu primjenu mjera ograničavanja u svom djelokrugu te o tome izvijestiti ministarstvo nadležno za vanjske poslove.</w:t>
      </w:r>
    </w:p>
    <w:p w14:paraId="676BCCFB" w14:textId="77777777" w:rsidR="00265EF0" w:rsidRPr="00A318D1" w:rsidRDefault="00265EF0" w:rsidP="00265EF0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DA3A083" w14:textId="77777777" w:rsidR="00265EF0" w:rsidRDefault="00265EF0" w:rsidP="00265EF0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Sukladno odredbama članka VI. Odluke o načinu provođenja međunarodnih mjera ograničavanja (Narodne novine, broj 78/11) </w:t>
      </w:r>
      <w:r w:rsidRPr="00A318D1">
        <w:rPr>
          <w:rFonts w:ascii="Times New Roman" w:hAnsi="Times New Roman"/>
          <w:sz w:val="24"/>
          <w:szCs w:val="24"/>
          <w:lang w:val="hr-HR"/>
        </w:rPr>
        <w:t>Financijski inspektorat</w:t>
      </w:r>
      <w:r>
        <w:rPr>
          <w:rFonts w:ascii="Times New Roman" w:hAnsi="Times New Roman"/>
          <w:sz w:val="24"/>
          <w:szCs w:val="24"/>
          <w:lang w:val="hr-HR"/>
        </w:rPr>
        <w:t xml:space="preserve"> je tijelo nadležno za nadzor provedbu odredbi ZMMO kod nefinancijskih profesija. Poveznice koje dostavljamo u ovom dokumentu sadrže ažurirane popise svih subjekata, fizičkih i pravnih osoba, na koje se primjenjuju ciljane sankcije EU vezane uz agresiju Ruske Federacija na Ukrajinu.  </w:t>
      </w:r>
    </w:p>
    <w:p w14:paraId="79518792" w14:textId="77777777" w:rsidR="00265EF0" w:rsidRDefault="00265EF0" w:rsidP="00265EF0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7CADEE7" w14:textId="77777777" w:rsidR="00265EF0" w:rsidRDefault="00265EF0" w:rsidP="00265EF0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Također, Smjernice za primjenu mjera ograničavanja raspolaganja imovinom temeljem ZMMO (ožujak, 2022.) objavljene su na web stranici Ministarstva vanjskih i europskih poslova na poveznici: </w:t>
      </w:r>
    </w:p>
    <w:p w14:paraId="4CD62F4A" w14:textId="77777777" w:rsidR="00265EF0" w:rsidRDefault="009A66AA" w:rsidP="00265EF0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hyperlink r:id="rId13" w:history="1">
        <w:r w:rsidR="00265EF0" w:rsidRPr="00BB79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https://mvep.gov.hr/UserDocsImages/2022/datoteke/Smjernice%20za%20primjenu%20mjera%20ograni%C4%8Davanja%20raspolaganja%20imovinom.pdf</w:t>
        </w:r>
      </w:hyperlink>
      <w:r w:rsidR="00265EF0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FE10EE3" w14:textId="77777777" w:rsidR="00265EF0" w:rsidRDefault="00265EF0" w:rsidP="00265EF0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804EE9D" w14:textId="77777777" w:rsidR="00265EF0" w:rsidRDefault="00265EF0" w:rsidP="00265EF0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Slijedom navedenoga, molimo da ovu obavijest o novom sankcijskom okviru u najkraćem mogućem roku učinite dostupnom svojim članicama, putem vaših web stranica ili izravno. </w:t>
      </w:r>
    </w:p>
    <w:sectPr w:rsidR="00265EF0" w:rsidSect="00F63743"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384"/>
    <w:multiLevelType w:val="hybridMultilevel"/>
    <w:tmpl w:val="3408949E"/>
    <w:lvl w:ilvl="0" w:tplc="47B0BB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8D"/>
    <w:rsid w:val="00265EF0"/>
    <w:rsid w:val="009A66AA"/>
    <w:rsid w:val="00A6138D"/>
    <w:rsid w:val="00D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B4D1"/>
  <w15:docId w15:val="{2AC39E87-8E90-4633-BE5E-726BED8C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FC34BA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FC34BA"/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FC34BA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FC34BA"/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265EF0"/>
    <w:rPr>
      <w:rFonts w:ascii="Calibri" w:eastAsia="Calibri" w:hAnsi="Calibri"/>
      <w:sz w:val="22"/>
      <w:szCs w:val="22"/>
      <w:lang w:val="en-GB" w:eastAsia="en-US"/>
    </w:rPr>
  </w:style>
  <w:style w:type="character" w:styleId="Hiperveza">
    <w:name w:val="Hyperlink"/>
    <w:uiPriority w:val="99"/>
    <w:unhideWhenUsed/>
    <w:rsid w:val="00265EF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65EF0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mvep.gov.hr/UserDocsImages/2022/datoteke/Smjernice%20za%20primjenu%20mjera%20ograni%C4%8Davanja%20raspolaganja%20imovinom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-lex.europa.eu/legal-content/HR/TXT/PDF/?uri=CELEX:32022D0241&amp;qid=1646059608998&amp;from=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-lex.europa.eu/legal-content/HR/TXT/PDF/?uri=CELEX:32022D0267&amp;qid=1646059608998&amp;from=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r-lex.europa.eu/legal-content/HR/TXT/PDF/?uri=CELEX:32022D0265&amp;qid=1646059247329&amp;from=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-lex.europa.eu/legal-content/HR/TXT/PDF/?uri=CELEX:32022D0331&amp;qid=1646059247329&amp;from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92ADCE0B4C54484020B619596AF8C" ma:contentTypeVersion="0" ma:contentTypeDescription="Create a new document." ma:contentTypeScope="" ma:versionID="e010b97cf3c9b370e1d0ea88886b09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B6366-9E7D-4F5E-9D86-81608DC5C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68FA7F-2AAF-41F4-A444-A2FC5968C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B58E2-0328-4926-9AD0-4EC20CABB0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Bojana Kavgić Ajduk</cp:lastModifiedBy>
  <cp:revision>2</cp:revision>
  <cp:lastPrinted>2022-03-04T12:59:00Z</cp:lastPrinted>
  <dcterms:created xsi:type="dcterms:W3CDTF">2022-03-04T14:25:00Z</dcterms:created>
  <dcterms:modified xsi:type="dcterms:W3CDTF">2022-03-04T14:25:00Z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0x010100D7592ADCE0B4C54484020B619596AF8C</vt:lpwstr>
  </property>
</Properties>
</file>