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48D9" w14:textId="77777777" w:rsidR="00534AE4" w:rsidRPr="00436CFF" w:rsidRDefault="00534AE4" w:rsidP="00534AE4">
      <w:pPr>
        <w:jc w:val="both"/>
        <w:rPr>
          <w:rFonts w:ascii="Times New Roman" w:hAnsi="Times New Roman"/>
          <w:b/>
          <w:lang w:val="hr-HR"/>
        </w:rPr>
      </w:pPr>
      <w:r w:rsidRPr="00436CFF">
        <w:rPr>
          <w:rFonts w:ascii="Times New Roman" w:hAnsi="Times New Roman"/>
          <w:b/>
          <w:lang w:val="hr-HR"/>
        </w:rPr>
        <w:t xml:space="preserve">NEOBVEZUJUĆI PRIMJER UGOVORA O ZAMJENI (SUPSTITUCIJI), (članak 54. stavak 3. Zakona o odvjetništvu) </w:t>
      </w:r>
    </w:p>
    <w:p w14:paraId="03DD8F24" w14:textId="77777777" w:rsidR="00534AE4" w:rsidRPr="00436CFF" w:rsidRDefault="00534AE4" w:rsidP="00534AE4">
      <w:pPr>
        <w:jc w:val="both"/>
        <w:rPr>
          <w:rFonts w:ascii="Times New Roman" w:hAnsi="Times New Roman"/>
          <w:b/>
          <w:lang w:val="hr-HR"/>
        </w:rPr>
      </w:pPr>
    </w:p>
    <w:p w14:paraId="65C9178A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6E990390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7F2AA3DE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21DD85E5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Na temelju odredbe članka 54. stavka 4. Zakona odvjetništvu</w:t>
      </w:r>
    </w:p>
    <w:p w14:paraId="4A665A9D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53AF0A42" w14:textId="77777777" w:rsidR="00534AE4" w:rsidRPr="00436CFF" w:rsidRDefault="00534AE4" w:rsidP="00534AE4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hr-HR"/>
        </w:rPr>
      </w:pPr>
      <w:r w:rsidRPr="00436CFF">
        <w:rPr>
          <w:rFonts w:ascii="Times New Roman" w:hAnsi="Times New Roman"/>
          <w:b w:val="0"/>
          <w:sz w:val="24"/>
          <w:szCs w:val="24"/>
          <w:lang w:val="hr-HR"/>
        </w:rPr>
        <w:t xml:space="preserve">NN, odvjetnica iz _________, _____________, OIB ____________s jedne strane </w:t>
      </w:r>
    </w:p>
    <w:p w14:paraId="7D295BEA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                               (mjesto)     (adresa ureda)</w:t>
      </w:r>
    </w:p>
    <w:p w14:paraId="36B82D53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i</w:t>
      </w:r>
    </w:p>
    <w:p w14:paraId="52AF92A8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349A1824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ZZ, odvjetnik iz ________, __________, OIB _______________     s druge strane</w:t>
      </w:r>
    </w:p>
    <w:p w14:paraId="169CE024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                           (mjesto)        (adresa)</w:t>
      </w:r>
    </w:p>
    <w:p w14:paraId="1B4F8E5C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56152B9F" w14:textId="797FD48D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sklapaju danas sljedeći:</w:t>
      </w:r>
    </w:p>
    <w:p w14:paraId="0537688E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56AE5857" w14:textId="77777777" w:rsidR="006A6559" w:rsidRPr="00436CFF" w:rsidRDefault="006A6559" w:rsidP="00534AE4">
      <w:pPr>
        <w:jc w:val="both"/>
        <w:rPr>
          <w:rFonts w:ascii="Times New Roman" w:hAnsi="Times New Roman"/>
          <w:lang w:val="hr-HR"/>
        </w:rPr>
      </w:pPr>
    </w:p>
    <w:p w14:paraId="39B2B161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UGOVOR O ZAMJENI (SUPSTITUCIJI)</w:t>
      </w:r>
    </w:p>
    <w:p w14:paraId="174BAD02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4D38E63D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Članak 1.</w:t>
      </w:r>
    </w:p>
    <w:p w14:paraId="1AE59B10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757A73AD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Ugovorne strane suglasno utvrđuju da odvjetnik NN iz opravdanih razloga, radi ______________________________________________________________________,</w:t>
      </w:r>
    </w:p>
    <w:p w14:paraId="75B49CE5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                                                    (navesti razloge) </w:t>
      </w:r>
    </w:p>
    <w:p w14:paraId="2CF3F05C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dulje vrijeme, i to počevši od _______________________do ________________ ne može obavljati odvjetništvo.</w:t>
      </w:r>
    </w:p>
    <w:p w14:paraId="2558B3F1" w14:textId="77777777" w:rsidR="00534AE4" w:rsidRPr="00436CFF" w:rsidRDefault="00534AE4" w:rsidP="00534AE4">
      <w:pPr>
        <w:pStyle w:val="Heading1"/>
        <w:jc w:val="both"/>
        <w:rPr>
          <w:rFonts w:ascii="Times New Roman" w:hAnsi="Times New Roman"/>
          <w:b w:val="0"/>
          <w:sz w:val="24"/>
          <w:lang w:val="hr-HR"/>
        </w:rPr>
      </w:pPr>
      <w:r w:rsidRPr="00436CFF">
        <w:rPr>
          <w:rFonts w:ascii="Times New Roman" w:hAnsi="Times New Roman"/>
          <w:b w:val="0"/>
          <w:sz w:val="24"/>
          <w:lang w:val="hr-HR"/>
        </w:rPr>
        <w:t>Članak 2.</w:t>
      </w:r>
    </w:p>
    <w:p w14:paraId="56FBF912" w14:textId="77777777" w:rsidR="00534AE4" w:rsidRPr="00436CFF" w:rsidRDefault="00534AE4" w:rsidP="00534AE4">
      <w:pPr>
        <w:jc w:val="both"/>
        <w:rPr>
          <w:lang w:val="hr-HR"/>
        </w:rPr>
      </w:pPr>
    </w:p>
    <w:p w14:paraId="1B8EFD2F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Ovim Ugovorom ugovorne strane sukladno članku 54. stavku 4. Zakona o odvjetništvu ugovaraju zamjenu (supstituciju) na način da će odvjetnik ZZ zamijeniti odvjetnika NN u obavljanju poslova odvjetništva.</w:t>
      </w:r>
    </w:p>
    <w:p w14:paraId="5793BF27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5A191528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Odvjetnik ZZ  kao zamjenik odvjetnika NN ovlašten je poduzimati sve radnje u postupcima u kojima odvjetnik NN djeluje kao punomoćnik  stranaka pri čemu je dužan postupati s profesionalnom pažnjom, u skladu sa zakonom i pravilima struke, te će mu odvjetnik NN izdati odgovarajuće zamjeničke punomoći za zastupanje stranaka u postupcima.</w:t>
      </w:r>
    </w:p>
    <w:p w14:paraId="0F4D7F25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2B13593A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                                                                Članak 3.</w:t>
      </w:r>
    </w:p>
    <w:p w14:paraId="2052D50C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24C3F212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Odvjetniku ZZ pripada _________________ nagrade predviđene Tarifom za pruženu pravnu pomoć.</w:t>
      </w:r>
    </w:p>
    <w:p w14:paraId="0C2A65AC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518B35C0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Pravo na naplatu _________ nagrade odvjetnik ZZ stječe i ostvaruje u skladu sa </w:t>
      </w:r>
      <w:proofErr w:type="spellStart"/>
      <w:r w:rsidRPr="00436CFF">
        <w:rPr>
          <w:rFonts w:ascii="Times New Roman" w:hAnsi="Times New Roman"/>
          <w:lang w:val="hr-HR"/>
        </w:rPr>
        <w:t>Tbr</w:t>
      </w:r>
      <w:proofErr w:type="spellEnd"/>
      <w:r w:rsidRPr="00436CFF">
        <w:rPr>
          <w:rFonts w:ascii="Times New Roman" w:hAnsi="Times New Roman"/>
          <w:lang w:val="hr-HR"/>
        </w:rPr>
        <w:t>. 48. Tarife o nagradama i naknadi troškova za rad odvjetnika.</w:t>
      </w:r>
    </w:p>
    <w:p w14:paraId="6499DE6A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7DF67646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                                                                Članak 4.</w:t>
      </w:r>
    </w:p>
    <w:p w14:paraId="73245F9A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557480AB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lastRenderedPageBreak/>
        <w:t>Ovaj Ugovor sklapa se na određeno vrijeme, dok traju opravdani razlozi zbog kojih je odvjetnik NN spriječen obavljati odvjetništvo.</w:t>
      </w:r>
    </w:p>
    <w:p w14:paraId="71790559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4ACF1062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Svaka ugovorna strana može pisanim putem otkazati ovaj Ugovor u svako doba, bez navođenja razloga i bez otkaznog roka.</w:t>
      </w:r>
    </w:p>
    <w:p w14:paraId="04B44C68" w14:textId="77777777" w:rsidR="00534AE4" w:rsidRPr="00436CFF" w:rsidRDefault="00534AE4" w:rsidP="00534AE4">
      <w:pPr>
        <w:jc w:val="both"/>
        <w:rPr>
          <w:rFonts w:ascii="Times New Roman" w:hAnsi="Times New Roman"/>
          <w:b/>
          <w:lang w:val="hr-HR"/>
        </w:rPr>
      </w:pPr>
    </w:p>
    <w:p w14:paraId="13E3EC3A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Ugovorne strane su dužne bez odlaganja izvijestiti Hrvatsku odvjetničku komoru o činjenici otkazivanja ovog ugovora. </w:t>
      </w:r>
    </w:p>
    <w:p w14:paraId="29EA3A9F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                                                               Članak 5.</w:t>
      </w:r>
    </w:p>
    <w:p w14:paraId="19D7BF87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04DB68C0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U slučaju spora ugovorne strane će spor riješiti mirnim putem, a ukoliko do sporazuma ne dođe, ugovara se nadležnost stvarno nadležnog suda u Zagrebu.</w:t>
      </w:r>
    </w:p>
    <w:p w14:paraId="704E44E5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05B5F969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                                                               Članak 7.</w:t>
      </w:r>
    </w:p>
    <w:p w14:paraId="312DDA22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47160B8A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Ovaj Ugovor sačinjen je u 4 istovjetna primjerka, od kojih svaki ima snagu izvornika te ih ugovorne strane u znak prihvata vlastoručno potpisuju.</w:t>
      </w:r>
    </w:p>
    <w:p w14:paraId="33C58806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3C000E52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693225D8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43E2C94D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U ___________,___________</w:t>
      </w:r>
    </w:p>
    <w:p w14:paraId="6E517625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     (mjesto)          (datum)</w:t>
      </w:r>
    </w:p>
    <w:p w14:paraId="462E6E37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7E4708B9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06268BC2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0FCC5032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>___________________</w:t>
      </w:r>
      <w:r w:rsidRPr="00436CFF">
        <w:rPr>
          <w:rFonts w:ascii="Times New Roman" w:hAnsi="Times New Roman"/>
          <w:lang w:val="hr-HR"/>
        </w:rPr>
        <w:tab/>
      </w:r>
      <w:r w:rsidRPr="00436CFF">
        <w:rPr>
          <w:rFonts w:ascii="Times New Roman" w:hAnsi="Times New Roman"/>
          <w:lang w:val="hr-HR"/>
        </w:rPr>
        <w:tab/>
      </w:r>
      <w:r w:rsidRPr="00436CFF">
        <w:rPr>
          <w:rFonts w:ascii="Times New Roman" w:hAnsi="Times New Roman"/>
          <w:lang w:val="hr-HR"/>
        </w:rPr>
        <w:tab/>
      </w:r>
      <w:r w:rsidRPr="00436CFF">
        <w:rPr>
          <w:rFonts w:ascii="Times New Roman" w:hAnsi="Times New Roman"/>
          <w:lang w:val="hr-HR"/>
        </w:rPr>
        <w:tab/>
      </w:r>
      <w:r w:rsidRPr="00436CFF">
        <w:rPr>
          <w:rFonts w:ascii="Times New Roman" w:hAnsi="Times New Roman"/>
          <w:lang w:val="hr-HR"/>
        </w:rPr>
        <w:tab/>
        <w:t>_____________________</w:t>
      </w:r>
    </w:p>
    <w:p w14:paraId="2C2D42EA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  <w:r w:rsidRPr="00436CFF">
        <w:rPr>
          <w:rFonts w:ascii="Times New Roman" w:hAnsi="Times New Roman"/>
          <w:lang w:val="hr-HR"/>
        </w:rPr>
        <w:t xml:space="preserve">     NN, odvjetnik</w:t>
      </w:r>
      <w:r w:rsidRPr="00436CFF">
        <w:rPr>
          <w:rFonts w:ascii="Times New Roman" w:hAnsi="Times New Roman"/>
          <w:lang w:val="hr-HR"/>
        </w:rPr>
        <w:tab/>
      </w:r>
      <w:r w:rsidRPr="00436CFF">
        <w:rPr>
          <w:rFonts w:ascii="Times New Roman" w:hAnsi="Times New Roman"/>
          <w:lang w:val="hr-HR"/>
        </w:rPr>
        <w:tab/>
      </w:r>
      <w:r w:rsidRPr="00436CFF">
        <w:rPr>
          <w:rFonts w:ascii="Times New Roman" w:hAnsi="Times New Roman"/>
          <w:lang w:val="hr-HR"/>
        </w:rPr>
        <w:tab/>
      </w:r>
      <w:r w:rsidRPr="00436CFF">
        <w:rPr>
          <w:rFonts w:ascii="Times New Roman" w:hAnsi="Times New Roman"/>
          <w:lang w:val="hr-HR"/>
        </w:rPr>
        <w:tab/>
        <w:t xml:space="preserve">                            ZZ, odvjetnik</w:t>
      </w:r>
    </w:p>
    <w:p w14:paraId="5F6CE00D" w14:textId="77777777" w:rsidR="00534AE4" w:rsidRPr="00436CFF" w:rsidRDefault="00534AE4" w:rsidP="00534AE4">
      <w:pPr>
        <w:jc w:val="both"/>
        <w:rPr>
          <w:rFonts w:ascii="Times New Roman" w:hAnsi="Times New Roman"/>
          <w:lang w:val="hr-HR"/>
        </w:rPr>
      </w:pPr>
    </w:p>
    <w:p w14:paraId="6EDC32C7" w14:textId="77777777" w:rsidR="00534AE4" w:rsidRPr="00436CFF" w:rsidRDefault="00534AE4" w:rsidP="00534AE4">
      <w:pPr>
        <w:jc w:val="both"/>
        <w:rPr>
          <w:rFonts w:ascii="Calibri" w:hAnsi="Calibri"/>
          <w:b/>
          <w:lang w:val="hr-HR"/>
        </w:rPr>
      </w:pPr>
    </w:p>
    <w:p w14:paraId="1E57185C" w14:textId="77777777" w:rsidR="00A37B1E" w:rsidRPr="00436CFF" w:rsidRDefault="00A37B1E">
      <w:pPr>
        <w:rPr>
          <w:lang w:val="hr-HR"/>
        </w:rPr>
      </w:pPr>
    </w:p>
    <w:sectPr w:rsidR="00A37B1E" w:rsidRPr="00436CFF" w:rsidSect="00D857DC">
      <w:footerReference w:type="default" r:id="rId4"/>
      <w:pgSz w:w="11900" w:h="16840"/>
      <w:pgMar w:top="1418" w:right="1701" w:bottom="1276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F741" w14:textId="77777777" w:rsidR="00000000" w:rsidRDefault="00000000">
    <w:pPr>
      <w:pStyle w:val="Footer"/>
      <w:widowControl w:val="0"/>
      <w:tabs>
        <w:tab w:val="clear" w:pos="8504"/>
      </w:tabs>
      <w:jc w:val="right"/>
      <w:rPr>
        <w:rFonts w:ascii="Times" w:hAnsi="Times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E4"/>
    <w:rsid w:val="001560E7"/>
    <w:rsid w:val="00436CFF"/>
    <w:rsid w:val="00534AE4"/>
    <w:rsid w:val="006A6559"/>
    <w:rsid w:val="00891805"/>
    <w:rsid w:val="00A37B1E"/>
    <w:rsid w:val="00D857DC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8E07E6"/>
  <w15:chartTrackingRefBased/>
  <w15:docId w15:val="{7A5769B1-6053-8541-9D65-493DCE1E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E4"/>
    <w:rPr>
      <w:rFonts w:ascii="New York" w:eastAsia="Times New Roman" w:hAnsi="New York" w:cs="Times New Roman"/>
      <w:kern w:val="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34AE4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AE4"/>
    <w:rPr>
      <w:rFonts w:ascii="Helvetica" w:eastAsia="Times New Roman" w:hAnsi="Helvetica" w:cs="Times New Roman"/>
      <w:b/>
      <w:kern w:val="28"/>
      <w:sz w:val="28"/>
      <w:szCs w:val="20"/>
      <w:lang w:val="en-GB" w:eastAsia="x-none"/>
      <w14:ligatures w14:val="none"/>
    </w:rPr>
  </w:style>
  <w:style w:type="paragraph" w:styleId="Footer">
    <w:name w:val="footer"/>
    <w:basedOn w:val="Normal"/>
    <w:link w:val="FooterChar"/>
    <w:rsid w:val="00534AE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534AE4"/>
    <w:rPr>
      <w:rFonts w:ascii="New York" w:eastAsia="Times New Roman" w:hAnsi="New York" w:cs="Times New Roman"/>
      <w:kern w:val="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Cavor</dc:creator>
  <cp:keywords/>
  <dc:description/>
  <cp:lastModifiedBy>Vesna Cavor</cp:lastModifiedBy>
  <cp:revision>3</cp:revision>
  <dcterms:created xsi:type="dcterms:W3CDTF">2023-12-21T15:32:00Z</dcterms:created>
  <dcterms:modified xsi:type="dcterms:W3CDTF">2023-12-21T15:34:00Z</dcterms:modified>
</cp:coreProperties>
</file>